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F96EB" w14:textId="77777777" w:rsidR="0049537D" w:rsidRPr="002529E1" w:rsidRDefault="0049537D">
      <w:pPr>
        <w:widowControl w:val="0"/>
        <w:autoSpaceDE w:val="0"/>
        <w:autoSpaceDN w:val="0"/>
        <w:adjustRightInd w:val="0"/>
        <w:spacing w:before="0" w:after="0"/>
        <w:jc w:val="left"/>
        <w:textAlignment w:val="baseline"/>
        <w:rPr>
          <w:rFonts w:ascii="Century Gothic" w:hAnsi="Century Gothic" w:cs="ArialNarrow-Bold"/>
          <w:b/>
          <w:bCs/>
          <w:kern w:val="3"/>
          <w:sz w:val="20"/>
          <w:szCs w:val="20"/>
          <w:lang w:eastAsia="es-CO" w:bidi="hi-IN"/>
        </w:rPr>
      </w:pPr>
    </w:p>
    <w:p w14:paraId="423A3DB3" w14:textId="4501B41F" w:rsidR="00361536" w:rsidRDefault="00874FCD">
      <w:pPr>
        <w:widowControl w:val="0"/>
        <w:autoSpaceDE w:val="0"/>
        <w:autoSpaceDN w:val="0"/>
        <w:adjustRightInd w:val="0"/>
        <w:spacing w:before="0" w:after="0"/>
        <w:jc w:val="center"/>
        <w:textAlignment w:val="baseline"/>
        <w:rPr>
          <w:rFonts w:ascii="Century Gothic" w:hAnsi="Century Gothic" w:cs="ArialNarrow-Bold"/>
          <w:b/>
          <w:bCs/>
          <w:kern w:val="3"/>
          <w:sz w:val="20"/>
          <w:szCs w:val="20"/>
          <w:lang w:eastAsia="es-CO" w:bidi="hi-IN"/>
        </w:rPr>
      </w:pPr>
      <w:r w:rsidRPr="002529E1">
        <w:rPr>
          <w:rFonts w:ascii="Century Gothic" w:hAnsi="Century Gothic" w:cs="ArialNarrow-Bold"/>
          <w:b/>
          <w:bCs/>
          <w:kern w:val="3"/>
          <w:sz w:val="20"/>
          <w:szCs w:val="20"/>
          <w:lang w:eastAsia="es-CO" w:bidi="hi-IN"/>
        </w:rPr>
        <w:t xml:space="preserve">FORMATO </w:t>
      </w:r>
      <w:bookmarkStart w:id="0" w:name="_Hlk176933152"/>
      <w:r w:rsidR="00024C82">
        <w:rPr>
          <w:rFonts w:ascii="Century Gothic" w:hAnsi="Century Gothic" w:cs="ArialNarrow-Bold"/>
          <w:b/>
          <w:bCs/>
          <w:kern w:val="3"/>
          <w:sz w:val="20"/>
          <w:szCs w:val="20"/>
          <w:lang w:eastAsia="es-CO" w:bidi="hi-IN"/>
        </w:rPr>
        <w:t>18</w:t>
      </w:r>
      <w:r w:rsidR="00361536">
        <w:rPr>
          <w:rFonts w:ascii="Century Gothic" w:hAnsi="Century Gothic" w:cs="ArialNarrow-Bold"/>
          <w:b/>
          <w:bCs/>
          <w:kern w:val="3"/>
          <w:sz w:val="20"/>
          <w:szCs w:val="20"/>
          <w:lang w:eastAsia="es-CO" w:bidi="hi-IN"/>
        </w:rPr>
        <w:t>.</w:t>
      </w:r>
    </w:p>
    <w:p w14:paraId="055D7211" w14:textId="241B312C" w:rsidR="0049537D" w:rsidRPr="002529E1" w:rsidRDefault="00290944">
      <w:pPr>
        <w:widowControl w:val="0"/>
        <w:autoSpaceDE w:val="0"/>
        <w:autoSpaceDN w:val="0"/>
        <w:adjustRightInd w:val="0"/>
        <w:spacing w:before="0" w:after="0"/>
        <w:jc w:val="center"/>
        <w:textAlignment w:val="baseline"/>
        <w:rPr>
          <w:rFonts w:ascii="Century Gothic" w:hAnsi="Century Gothic" w:cs="ArialNarrow-Bold"/>
          <w:b/>
          <w:bCs/>
          <w:kern w:val="3"/>
          <w:sz w:val="20"/>
          <w:szCs w:val="20"/>
          <w:lang w:eastAsia="es-CO" w:bidi="hi-IN"/>
        </w:rPr>
      </w:pPr>
      <w:r w:rsidRPr="002529E1">
        <w:rPr>
          <w:rFonts w:ascii="Century Gothic" w:hAnsi="Century Gothic" w:cs="ArialNarrow-Bold"/>
          <w:b/>
          <w:bCs/>
          <w:kern w:val="3"/>
          <w:sz w:val="20"/>
          <w:szCs w:val="20"/>
          <w:lang w:eastAsia="es-CO" w:bidi="hi-IN"/>
        </w:rPr>
        <w:t xml:space="preserve"> </w:t>
      </w:r>
      <w:r w:rsidR="00874FCD" w:rsidRPr="002529E1">
        <w:rPr>
          <w:rFonts w:ascii="Century Gothic" w:hAnsi="Century Gothic" w:cs="ArialNarrow-Bold"/>
          <w:b/>
          <w:bCs/>
          <w:kern w:val="3"/>
          <w:sz w:val="20"/>
          <w:szCs w:val="20"/>
          <w:lang w:eastAsia="es-CO" w:bidi="hi-IN"/>
        </w:rPr>
        <w:t>APOYO A LA INDUSTRIA NACIONAL</w:t>
      </w:r>
      <w:bookmarkEnd w:id="0"/>
    </w:p>
    <w:p w14:paraId="6CEDAE98"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754FF4CD" w14:textId="7E6D18A4" w:rsidR="0049537D" w:rsidRPr="002529E1" w:rsidRDefault="00874FC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r w:rsidRPr="002529E1">
        <w:rPr>
          <w:rFonts w:ascii="Century Gothic" w:hAnsi="Century Gothic" w:cs="ArialNarrow"/>
          <w:kern w:val="3"/>
          <w:sz w:val="20"/>
          <w:szCs w:val="20"/>
          <w:lang w:eastAsia="es-CO" w:bidi="hi-IN"/>
        </w:rPr>
        <w:t xml:space="preserve">Bogotá, D.C. ____ de ________ </w:t>
      </w:r>
      <w:proofErr w:type="spellStart"/>
      <w:r w:rsidRPr="002529E1">
        <w:rPr>
          <w:rFonts w:ascii="Century Gothic" w:hAnsi="Century Gothic" w:cs="ArialNarrow"/>
          <w:kern w:val="3"/>
          <w:sz w:val="20"/>
          <w:szCs w:val="20"/>
          <w:lang w:eastAsia="es-CO" w:bidi="hi-IN"/>
        </w:rPr>
        <w:t>de</w:t>
      </w:r>
      <w:proofErr w:type="spellEnd"/>
      <w:r w:rsidRPr="002529E1">
        <w:rPr>
          <w:rFonts w:ascii="Century Gothic" w:hAnsi="Century Gothic" w:cs="ArialNarrow"/>
          <w:kern w:val="3"/>
          <w:sz w:val="20"/>
          <w:szCs w:val="20"/>
          <w:lang w:eastAsia="es-CO" w:bidi="hi-IN"/>
        </w:rPr>
        <w:t xml:space="preserve"> 202</w:t>
      </w:r>
      <w:r w:rsidR="00361536">
        <w:rPr>
          <w:rFonts w:ascii="Century Gothic" w:hAnsi="Century Gothic" w:cs="ArialNarrow"/>
          <w:kern w:val="3"/>
          <w:sz w:val="20"/>
          <w:szCs w:val="20"/>
          <w:lang w:eastAsia="es-CO" w:bidi="hi-IN"/>
        </w:rPr>
        <w:t>x</w:t>
      </w:r>
    </w:p>
    <w:p w14:paraId="176F58C8"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25ADB152"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13786744" w14:textId="77777777" w:rsidR="0049537D" w:rsidRPr="002529E1" w:rsidRDefault="00874FCD">
      <w:pPr>
        <w:widowControl w:val="0"/>
        <w:suppressAutoHyphens/>
        <w:autoSpaceDN w:val="0"/>
        <w:spacing w:before="0" w:after="0"/>
        <w:jc w:val="left"/>
        <w:textAlignment w:val="baseline"/>
        <w:rPr>
          <w:rFonts w:ascii="Century Gothic" w:hAnsi="Century Gothic" w:cs="Arial"/>
          <w:kern w:val="3"/>
          <w:sz w:val="20"/>
          <w:szCs w:val="20"/>
          <w:lang w:eastAsia="zh-CN" w:bidi="hi-IN"/>
        </w:rPr>
      </w:pPr>
      <w:r w:rsidRPr="002529E1">
        <w:rPr>
          <w:rFonts w:ascii="Century Gothic" w:hAnsi="Century Gothic" w:cs="Arial"/>
          <w:kern w:val="3"/>
          <w:sz w:val="20"/>
          <w:szCs w:val="20"/>
          <w:lang w:eastAsia="zh-CN" w:bidi="hi-IN"/>
        </w:rPr>
        <w:t>Señores:</w:t>
      </w:r>
    </w:p>
    <w:p w14:paraId="13F50D67" w14:textId="1FAFBEA8" w:rsidR="0049537D" w:rsidRPr="002529E1" w:rsidRDefault="00024C82">
      <w:pPr>
        <w:widowControl w:val="0"/>
        <w:suppressAutoHyphens/>
        <w:autoSpaceDN w:val="0"/>
        <w:spacing w:before="0" w:after="0"/>
        <w:jc w:val="left"/>
        <w:textAlignment w:val="baseline"/>
        <w:rPr>
          <w:rFonts w:ascii="Century Gothic" w:hAnsi="Century Gothic" w:cs="Arial"/>
          <w:kern w:val="3"/>
          <w:sz w:val="20"/>
          <w:szCs w:val="20"/>
          <w:lang w:eastAsia="zh-CN" w:bidi="hi-IN"/>
        </w:rPr>
      </w:pPr>
      <w:r w:rsidRPr="00024C82">
        <w:rPr>
          <w:rFonts w:ascii="Century Gothic" w:hAnsi="Century Gothic" w:cs="Arial"/>
          <w:kern w:val="3"/>
          <w:sz w:val="20"/>
          <w:szCs w:val="20"/>
          <w:lang w:val="es-ES" w:eastAsia="zh-CN" w:bidi="hi-IN"/>
        </w:rPr>
        <w:t xml:space="preserve">INSTITUTO DISTRITAL PARA LA PROTECCIÓN DE LA NIÑEZ Y LA JUVENTUD </w:t>
      </w:r>
      <w:r>
        <w:rPr>
          <w:rFonts w:ascii="Century Gothic" w:hAnsi="Century Gothic" w:cs="Arial"/>
          <w:kern w:val="3"/>
          <w:sz w:val="20"/>
          <w:szCs w:val="20"/>
          <w:lang w:val="es-ES" w:eastAsia="zh-CN" w:bidi="hi-IN"/>
        </w:rPr>
        <w:t xml:space="preserve">- </w:t>
      </w:r>
      <w:r w:rsidRPr="00024C82">
        <w:rPr>
          <w:rFonts w:ascii="Century Gothic" w:hAnsi="Century Gothic" w:cs="Arial"/>
          <w:kern w:val="3"/>
          <w:sz w:val="20"/>
          <w:szCs w:val="20"/>
          <w:lang w:val="es-ES" w:eastAsia="zh-CN" w:bidi="hi-IN"/>
        </w:rPr>
        <w:t>IDIPRON</w:t>
      </w:r>
      <w:r w:rsidRPr="00024C82">
        <w:rPr>
          <w:rFonts w:ascii="Century Gothic" w:hAnsi="Century Gothic" w:cs="Arial"/>
          <w:kern w:val="3"/>
          <w:sz w:val="20"/>
          <w:szCs w:val="20"/>
          <w:lang w:eastAsia="zh-CN" w:bidi="hi-IN"/>
        </w:rPr>
        <w:t xml:space="preserve"> </w:t>
      </w:r>
    </w:p>
    <w:p w14:paraId="3B0FE004" w14:textId="77777777" w:rsidR="0049537D" w:rsidRPr="002529E1" w:rsidRDefault="00874FCD">
      <w:pPr>
        <w:widowControl w:val="0"/>
        <w:suppressAutoHyphens/>
        <w:autoSpaceDN w:val="0"/>
        <w:spacing w:before="0" w:after="0"/>
        <w:jc w:val="left"/>
        <w:textAlignment w:val="baseline"/>
        <w:rPr>
          <w:rFonts w:ascii="Century Gothic" w:hAnsi="Century Gothic" w:cs="Arial"/>
          <w:kern w:val="3"/>
          <w:sz w:val="20"/>
          <w:szCs w:val="20"/>
          <w:lang w:eastAsia="zh-CN" w:bidi="hi-IN"/>
        </w:rPr>
      </w:pPr>
      <w:r w:rsidRPr="002529E1">
        <w:rPr>
          <w:rFonts w:ascii="Century Gothic" w:hAnsi="Century Gothic" w:cs="Arial"/>
          <w:kern w:val="3"/>
          <w:sz w:val="20"/>
          <w:szCs w:val="20"/>
          <w:lang w:eastAsia="zh-CN" w:bidi="hi-IN"/>
        </w:rPr>
        <w:t>Bogotá D. C.</w:t>
      </w:r>
    </w:p>
    <w:p w14:paraId="6B11CABF"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249C04AA" w14:textId="3D381E2D" w:rsidR="0049537D" w:rsidRPr="002529E1" w:rsidRDefault="00874FCD">
      <w:pPr>
        <w:rPr>
          <w:rFonts w:ascii="Century Gothic" w:hAnsi="Century Gothic" w:cs="Arial"/>
          <w:color w:val="FF0000"/>
          <w:sz w:val="20"/>
          <w:szCs w:val="20"/>
          <w:highlight w:val="lightGray"/>
          <w:lang w:bidi="en-US"/>
        </w:rPr>
      </w:pPr>
      <w:r w:rsidRPr="002529E1">
        <w:rPr>
          <w:rFonts w:ascii="Century Gothic" w:hAnsi="Century Gothic"/>
          <w:b/>
          <w:sz w:val="20"/>
          <w:szCs w:val="20"/>
        </w:rPr>
        <w:t>REFERENCIA:</w:t>
      </w:r>
      <w:r w:rsidRPr="002529E1">
        <w:rPr>
          <w:rFonts w:ascii="Century Gothic" w:hAnsi="Century Gothic"/>
          <w:sz w:val="20"/>
          <w:szCs w:val="20"/>
        </w:rPr>
        <w:tab/>
      </w:r>
      <w:r w:rsidR="002529E1" w:rsidRPr="002529E1">
        <w:rPr>
          <w:rFonts w:ascii="Century Gothic" w:hAnsi="Century Gothic"/>
          <w:b/>
          <w:bCs/>
          <w:sz w:val="20"/>
          <w:szCs w:val="20"/>
        </w:rPr>
        <w:t xml:space="preserve">Proceso de selección Abreviada </w:t>
      </w:r>
      <w:r w:rsidR="00361536">
        <w:rPr>
          <w:rFonts w:ascii="Century Gothic" w:hAnsi="Century Gothic"/>
          <w:b/>
          <w:bCs/>
          <w:sz w:val="20"/>
          <w:szCs w:val="20"/>
        </w:rPr>
        <w:t xml:space="preserve">de </w:t>
      </w:r>
      <w:r w:rsidR="002529E1" w:rsidRPr="002529E1">
        <w:rPr>
          <w:rFonts w:ascii="Century Gothic" w:hAnsi="Century Gothic"/>
          <w:b/>
          <w:bCs/>
          <w:sz w:val="20"/>
          <w:szCs w:val="20"/>
        </w:rPr>
        <w:t xml:space="preserve">Menor Cuantía </w:t>
      </w:r>
      <w:r w:rsidR="002529E1" w:rsidRPr="00361536">
        <w:rPr>
          <w:rFonts w:ascii="Century Gothic" w:hAnsi="Century Gothic"/>
          <w:b/>
          <w:bCs/>
          <w:sz w:val="20"/>
          <w:szCs w:val="20"/>
          <w:shd w:val="clear" w:color="auto" w:fill="D0CECE" w:themeFill="background2" w:themeFillShade="E6"/>
        </w:rPr>
        <w:t xml:space="preserve">No. </w:t>
      </w:r>
      <w:r w:rsidR="00024C82" w:rsidRPr="00024C82">
        <w:rPr>
          <w:rFonts w:ascii="Century Gothic" w:hAnsi="Century Gothic"/>
          <w:b/>
          <w:bCs/>
          <w:sz w:val="20"/>
          <w:szCs w:val="20"/>
          <w:shd w:val="clear" w:color="auto" w:fill="D0CECE" w:themeFill="background2" w:themeFillShade="E6"/>
          <w:lang w:val="es-ES"/>
        </w:rPr>
        <w:t>SAMC-IDIPRON-202</w:t>
      </w:r>
      <w:r w:rsidR="00024C82">
        <w:rPr>
          <w:rFonts w:ascii="Century Gothic" w:hAnsi="Century Gothic"/>
          <w:b/>
          <w:bCs/>
          <w:sz w:val="20"/>
          <w:szCs w:val="20"/>
          <w:shd w:val="clear" w:color="auto" w:fill="D0CECE" w:themeFill="background2" w:themeFillShade="E6"/>
          <w:lang w:val="es-ES"/>
        </w:rPr>
        <w:t>X</w:t>
      </w:r>
      <w:r w:rsidR="00024C82" w:rsidRPr="00024C82">
        <w:rPr>
          <w:rFonts w:ascii="Century Gothic" w:hAnsi="Century Gothic"/>
          <w:b/>
          <w:bCs/>
          <w:sz w:val="20"/>
          <w:szCs w:val="20"/>
          <w:shd w:val="clear" w:color="auto" w:fill="D0CECE" w:themeFill="background2" w:themeFillShade="E6"/>
          <w:lang w:val="es-ES"/>
        </w:rPr>
        <w:t>-000X</w:t>
      </w:r>
      <w:r w:rsidR="00361536" w:rsidRPr="00361536">
        <w:rPr>
          <w:rFonts w:ascii="Century Gothic" w:hAnsi="Century Gothic"/>
          <w:b/>
          <w:bCs/>
          <w:sz w:val="20"/>
          <w:szCs w:val="20"/>
          <w:shd w:val="clear" w:color="auto" w:fill="D0CECE" w:themeFill="background2" w:themeFillShade="E6"/>
          <w:lang w:val="es-ES"/>
        </w:rPr>
        <w:t>.</w:t>
      </w:r>
    </w:p>
    <w:p w14:paraId="106BAA3A"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0D6E3CF4"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r w:rsidRPr="002529E1">
        <w:rPr>
          <w:rFonts w:ascii="Century Gothic" w:hAnsi="Century Gothic" w:cs="ArialNarrow"/>
          <w:kern w:val="3"/>
          <w:sz w:val="20"/>
          <w:szCs w:val="20"/>
          <w:lang w:eastAsia="es-CO" w:bidi="hi-IN"/>
        </w:rPr>
        <w:t>NOMBRE DEL</w:t>
      </w:r>
    </w:p>
    <w:p w14:paraId="592513DD"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r w:rsidRPr="002529E1">
        <w:rPr>
          <w:rFonts w:ascii="Century Gothic" w:hAnsi="Century Gothic" w:cs="ArialNarrow"/>
          <w:kern w:val="3"/>
          <w:sz w:val="20"/>
          <w:szCs w:val="20"/>
          <w:lang w:eastAsia="es-CO" w:bidi="hi-IN"/>
        </w:rPr>
        <w:t>PROPONENTE_________________________________________________________________</w:t>
      </w:r>
    </w:p>
    <w:p w14:paraId="7E77DA1A"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56F708F6"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5E1FA666"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7F3F7982"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val="es-ES" w:eastAsia="es-CO" w:bidi="hi-IN"/>
        </w:rPr>
        <w:t>El suscrito_____________, obrando en su calidad ____________en nombre y representación de ________________, con domicilio en __________ debidamente autorizado, por medio de este documento, manifiesto que en virtud de lo dispuesto en el artículo 2 de la Ley 816 de 2003, los bienes o servicios que serán puestos para la ejecución del contrato en caso de que se me adjudique serán:</w:t>
      </w:r>
      <w:r w:rsidRPr="002529E1">
        <w:rPr>
          <w:rFonts w:ascii="Century Gothic" w:hAnsi="Century Gothic" w:cs="ArialNarrow"/>
          <w:bCs/>
          <w:kern w:val="3"/>
          <w:sz w:val="20"/>
          <w:szCs w:val="20"/>
          <w:lang w:eastAsia="es-CO" w:bidi="hi-IN"/>
        </w:rPr>
        <w:t> </w:t>
      </w:r>
    </w:p>
    <w:p w14:paraId="412563FE"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w:t>
      </w:r>
    </w:p>
    <w:p w14:paraId="5279D32D"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26A73F43"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val="es-ES" w:eastAsia="es-CO" w:bidi="hi-IN"/>
        </w:rPr>
        <w:t>ORIGIEN DE LOS BIENES O SERVICIOS</w:t>
      </w:r>
      <w:r w:rsidRPr="002529E1">
        <w:rPr>
          <w:rFonts w:ascii="Century Gothic" w:hAnsi="Century Gothic" w:cs="ArialNarrow"/>
          <w:bCs/>
          <w:kern w:val="3"/>
          <w:sz w:val="20"/>
          <w:szCs w:val="20"/>
          <w:lang w:eastAsia="es-CO" w:bidi="hi-IN"/>
        </w:rPr>
        <w:t> </w:t>
      </w:r>
    </w:p>
    <w:p w14:paraId="7932C5FA"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w:t>
      </w:r>
    </w:p>
    <w:tbl>
      <w:tblPr>
        <w:tblW w:w="88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3"/>
        <w:gridCol w:w="1459"/>
      </w:tblGrid>
      <w:tr w:rsidR="0049537D" w:rsidRPr="002529E1" w14:paraId="18AB47E5" w14:textId="77777777">
        <w:trPr>
          <w:trHeight w:val="300"/>
        </w:trPr>
        <w:tc>
          <w:tcPr>
            <w:tcW w:w="8822" w:type="dxa"/>
            <w:gridSpan w:val="2"/>
            <w:tcBorders>
              <w:top w:val="single" w:sz="6" w:space="0" w:color="auto"/>
              <w:left w:val="single" w:sz="6" w:space="0" w:color="auto"/>
              <w:bottom w:val="single" w:sz="6" w:space="0" w:color="auto"/>
              <w:right w:val="single" w:sz="6" w:space="0" w:color="auto"/>
            </w:tcBorders>
            <w:shd w:val="clear" w:color="auto" w:fill="E2EFD9"/>
          </w:tcPr>
          <w:p w14:paraId="2BE20374"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val="es-ES" w:eastAsia="es-CO" w:bidi="hi-IN"/>
              </w:rPr>
              <w:t>ORIGEN DE LOS BIENES</w:t>
            </w:r>
            <w:r w:rsidRPr="002529E1">
              <w:rPr>
                <w:rFonts w:ascii="Century Gothic" w:hAnsi="Century Gothic" w:cs="ArialNarrow"/>
                <w:bCs/>
                <w:kern w:val="3"/>
                <w:sz w:val="20"/>
                <w:szCs w:val="20"/>
                <w:lang w:eastAsia="es-CO" w:bidi="hi-IN"/>
              </w:rPr>
              <w:t> </w:t>
            </w:r>
          </w:p>
        </w:tc>
      </w:tr>
      <w:tr w:rsidR="0049537D" w:rsidRPr="002529E1" w14:paraId="6B1C9491" w14:textId="77777777">
        <w:trPr>
          <w:trHeight w:val="184"/>
        </w:trPr>
        <w:tc>
          <w:tcPr>
            <w:tcW w:w="7363" w:type="dxa"/>
            <w:tcBorders>
              <w:top w:val="single" w:sz="6" w:space="0" w:color="auto"/>
              <w:left w:val="single" w:sz="6" w:space="0" w:color="auto"/>
              <w:bottom w:val="single" w:sz="6" w:space="0" w:color="auto"/>
              <w:right w:val="single" w:sz="6" w:space="0" w:color="auto"/>
            </w:tcBorders>
          </w:tcPr>
          <w:p w14:paraId="7DF1CBFE"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eastAsia="Garamond" w:hAnsi="Century Gothic" w:cs="Garamond"/>
                <w:b/>
                <w:bCs/>
                <w:sz w:val="20"/>
                <w:szCs w:val="20"/>
              </w:rPr>
              <w:t xml:space="preserve">   SERVICIOS / BIENES</w:t>
            </w:r>
            <w:r w:rsidRPr="002529E1">
              <w:rPr>
                <w:rFonts w:ascii="Century Gothic" w:eastAsia="Garamond" w:hAnsi="Century Gothic" w:cs="Garamond"/>
                <w:sz w:val="20"/>
                <w:szCs w:val="20"/>
              </w:rPr>
              <w:t xml:space="preserve"> </w:t>
            </w:r>
          </w:p>
        </w:tc>
        <w:tc>
          <w:tcPr>
            <w:tcW w:w="1459" w:type="dxa"/>
            <w:tcBorders>
              <w:top w:val="single" w:sz="6" w:space="0" w:color="auto"/>
              <w:left w:val="single" w:sz="6" w:space="0" w:color="auto"/>
              <w:bottom w:val="single" w:sz="6" w:space="0" w:color="auto"/>
              <w:right w:val="single" w:sz="6" w:space="0" w:color="auto"/>
            </w:tcBorders>
          </w:tcPr>
          <w:p w14:paraId="402BCB21"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val="es-ES" w:eastAsia="es-CO" w:bidi="hi-IN"/>
              </w:rPr>
              <w:t>MARQUE CON UNA X</w:t>
            </w:r>
            <w:r w:rsidRPr="002529E1">
              <w:rPr>
                <w:rFonts w:ascii="Century Gothic" w:hAnsi="Century Gothic" w:cs="ArialNarrow"/>
                <w:bCs/>
                <w:kern w:val="3"/>
                <w:sz w:val="20"/>
                <w:szCs w:val="20"/>
                <w:lang w:eastAsia="es-CO" w:bidi="hi-IN"/>
              </w:rPr>
              <w:t> </w:t>
            </w:r>
          </w:p>
        </w:tc>
      </w:tr>
      <w:tr w:rsidR="0049537D" w:rsidRPr="002529E1" w14:paraId="4864BA88" w14:textId="77777777">
        <w:trPr>
          <w:trHeight w:val="300"/>
        </w:trPr>
        <w:tc>
          <w:tcPr>
            <w:tcW w:w="7363" w:type="dxa"/>
            <w:tcBorders>
              <w:top w:val="single" w:sz="6" w:space="0" w:color="auto"/>
              <w:left w:val="single" w:sz="6" w:space="0" w:color="auto"/>
              <w:bottom w:val="single" w:sz="6" w:space="0" w:color="auto"/>
              <w:right w:val="single" w:sz="6" w:space="0" w:color="auto"/>
            </w:tcBorders>
          </w:tcPr>
          <w:p w14:paraId="427C67E0" w14:textId="77777777" w:rsidR="0049537D" w:rsidRPr="002529E1" w:rsidRDefault="00874FCD">
            <w:pPr>
              <w:widowControl w:val="0"/>
              <w:autoSpaceDE w:val="0"/>
              <w:autoSpaceDN w:val="0"/>
              <w:adjustRightInd w:val="0"/>
              <w:spacing w:before="0" w:after="0"/>
              <w:ind w:left="127" w:right="135"/>
              <w:textAlignment w:val="baseline"/>
              <w:rPr>
                <w:rFonts w:ascii="Century Gothic" w:hAnsi="Century Gothic" w:cs="ArialNarrow"/>
                <w:b/>
                <w:kern w:val="3"/>
                <w:sz w:val="20"/>
                <w:szCs w:val="20"/>
                <w:lang w:val="es-ES" w:eastAsia="es-CO" w:bidi="hi-IN"/>
              </w:rPr>
            </w:pPr>
            <w:r w:rsidRPr="002529E1">
              <w:rPr>
                <w:rFonts w:ascii="Century Gothic" w:hAnsi="Century Gothic" w:cs="ArialNarrow"/>
                <w:b/>
                <w:kern w:val="3"/>
                <w:sz w:val="20"/>
                <w:szCs w:val="20"/>
                <w:lang w:val="es-ES" w:eastAsia="es-CO" w:bidi="hi-IN"/>
              </w:rPr>
              <w:t xml:space="preserve">OPCIÓN 1 NACIONALES – PROMOCION DE LA INDUSTRIA NACIONAL </w:t>
            </w:r>
          </w:p>
          <w:p w14:paraId="39A9D71D" w14:textId="77777777" w:rsidR="0049537D" w:rsidRPr="002529E1" w:rsidRDefault="0049537D">
            <w:pPr>
              <w:widowControl w:val="0"/>
              <w:autoSpaceDE w:val="0"/>
              <w:autoSpaceDN w:val="0"/>
              <w:adjustRightInd w:val="0"/>
              <w:spacing w:before="0" w:after="0"/>
              <w:ind w:left="127" w:right="135"/>
              <w:textAlignment w:val="baseline"/>
              <w:rPr>
                <w:rFonts w:ascii="Century Gothic" w:hAnsi="Century Gothic" w:cs="ArialNarrow"/>
                <w:kern w:val="3"/>
                <w:sz w:val="20"/>
                <w:szCs w:val="20"/>
                <w:lang w:val="es-ES" w:eastAsia="es-CO" w:bidi="hi-IN"/>
              </w:rPr>
            </w:pPr>
          </w:p>
          <w:p w14:paraId="43AE4C1A" w14:textId="77777777" w:rsidR="0049537D" w:rsidRPr="002529E1" w:rsidRDefault="00874FCD">
            <w:pPr>
              <w:widowControl w:val="0"/>
              <w:autoSpaceDE w:val="0"/>
              <w:autoSpaceDN w:val="0"/>
              <w:adjustRightInd w:val="0"/>
              <w:spacing w:before="0" w:after="0"/>
              <w:ind w:left="127" w:right="135"/>
              <w:textAlignment w:val="baseline"/>
              <w:rPr>
                <w:rFonts w:ascii="Century Gothic" w:eastAsia="Garamond" w:hAnsi="Century Gothic" w:cs="Garamond"/>
                <w:sz w:val="20"/>
                <w:szCs w:val="20"/>
              </w:rPr>
            </w:pPr>
            <w:r w:rsidRPr="002529E1">
              <w:rPr>
                <w:rFonts w:ascii="Century Gothic" w:eastAsia="Garamond" w:hAnsi="Century Gothic" w:cs="Garamond"/>
                <w:sz w:val="20"/>
                <w:szCs w:val="20"/>
              </w:rPr>
              <w:t xml:space="preserve">Soy proponente de origen nacional y me comprometo a prestar el servicio con personal 100% de origen colombiano o extranjeras residentes en Colombia o por personas jurídicas constituidas de conformidad con la legislación colombiana </w:t>
            </w:r>
          </w:p>
          <w:p w14:paraId="10AA4FC0" w14:textId="77777777" w:rsidR="0049537D" w:rsidRPr="002529E1" w:rsidRDefault="0049537D">
            <w:pPr>
              <w:widowControl w:val="0"/>
              <w:autoSpaceDE w:val="0"/>
              <w:autoSpaceDN w:val="0"/>
              <w:adjustRightInd w:val="0"/>
              <w:spacing w:before="0" w:after="0"/>
              <w:ind w:left="127" w:right="135"/>
              <w:textAlignment w:val="baseline"/>
              <w:rPr>
                <w:rFonts w:ascii="Century Gothic" w:hAnsi="Century Gothic" w:cs="ArialNarrow"/>
                <w:kern w:val="3"/>
                <w:sz w:val="20"/>
                <w:szCs w:val="20"/>
                <w:lang w:bidi="hi-IN"/>
              </w:rPr>
            </w:pPr>
          </w:p>
          <w:p w14:paraId="70C2251B" w14:textId="77777777" w:rsidR="0049537D" w:rsidRPr="002529E1" w:rsidRDefault="00874FCD">
            <w:pPr>
              <w:widowControl w:val="0"/>
              <w:autoSpaceDE w:val="0"/>
              <w:autoSpaceDN w:val="0"/>
              <w:adjustRightInd w:val="0"/>
              <w:spacing w:before="0" w:after="0"/>
              <w:ind w:left="127" w:right="135"/>
              <w:textAlignment w:val="baseline"/>
              <w:rPr>
                <w:rFonts w:ascii="Century Gothic" w:hAnsi="Century Gothic" w:cs="ArialNarrow"/>
                <w:kern w:val="3"/>
                <w:sz w:val="20"/>
                <w:szCs w:val="20"/>
                <w:lang w:bidi="hi-IN"/>
              </w:rPr>
            </w:pPr>
            <w:r w:rsidRPr="002529E1">
              <w:rPr>
                <w:rFonts w:ascii="Century Gothic" w:hAnsi="Century Gothic" w:cs="ArialNarrow"/>
                <w:kern w:val="3"/>
                <w:sz w:val="20"/>
                <w:szCs w:val="20"/>
                <w:lang w:bidi="hi-IN"/>
              </w:rPr>
              <w:t>MARQUE CON UNA X, SI ES PROPONENTE ES PERSONA NATURAL COLOMBIANA, PERSONA NATURAL EXTRANJERA RESIDENTE EN COLOMBIA O PERSONA JURIDICA CONSTITUIDA EN COLOMBIA O PROPONENTE PLURAL INTEGRADO POR CUALQUIERA DE LAS PERSONAS ANTES SEÑALADAS O UN EXTRANJERO CON TRATO NACIONAL.</w:t>
            </w:r>
          </w:p>
          <w:p w14:paraId="63166B07" w14:textId="77777777" w:rsidR="0049537D" w:rsidRPr="002529E1" w:rsidRDefault="0049537D">
            <w:pPr>
              <w:widowControl w:val="0"/>
              <w:autoSpaceDE w:val="0"/>
              <w:autoSpaceDN w:val="0"/>
              <w:adjustRightInd w:val="0"/>
              <w:spacing w:before="0" w:after="0"/>
              <w:ind w:left="127" w:right="135"/>
              <w:textAlignment w:val="baseline"/>
              <w:rPr>
                <w:rFonts w:ascii="Century Gothic" w:hAnsi="Century Gothic" w:cs="ArialNarrow"/>
                <w:kern w:val="3"/>
                <w:sz w:val="20"/>
                <w:szCs w:val="20"/>
                <w:lang w:bidi="hi-IN"/>
              </w:rPr>
            </w:pPr>
          </w:p>
          <w:p w14:paraId="6E14CCDF" w14:textId="77777777" w:rsidR="0049537D" w:rsidRPr="002529E1" w:rsidRDefault="00874FCD">
            <w:pPr>
              <w:widowControl w:val="0"/>
              <w:autoSpaceDE w:val="0"/>
              <w:autoSpaceDN w:val="0"/>
              <w:adjustRightInd w:val="0"/>
              <w:spacing w:before="0" w:after="0"/>
              <w:ind w:left="127" w:right="135"/>
              <w:textAlignment w:val="baseline"/>
              <w:rPr>
                <w:rFonts w:ascii="Century Gothic" w:hAnsi="Century Gothic" w:cs="ArialNarrow"/>
                <w:kern w:val="3"/>
                <w:sz w:val="20"/>
                <w:szCs w:val="20"/>
                <w:lang w:bidi="hi-IN"/>
              </w:rPr>
            </w:pPr>
            <w:r w:rsidRPr="002529E1">
              <w:rPr>
                <w:rFonts w:ascii="Century Gothic" w:hAnsi="Century Gothic" w:cs="ArialNarrow"/>
                <w:kern w:val="3"/>
                <w:sz w:val="20"/>
                <w:szCs w:val="20"/>
                <w:lang w:bidi="hi-IN"/>
              </w:rPr>
              <w:t xml:space="preserve">MAXIMO 10 PUNTOS </w:t>
            </w:r>
          </w:p>
          <w:p w14:paraId="2F048558" w14:textId="77777777" w:rsidR="0049537D" w:rsidRPr="002529E1" w:rsidRDefault="0049537D">
            <w:pPr>
              <w:spacing w:before="0" w:after="0"/>
              <w:rPr>
                <w:rFonts w:ascii="Century Gothic" w:hAnsi="Century Gothic" w:cs="ArialNarrow"/>
                <w:bCs/>
                <w:kern w:val="3"/>
                <w:sz w:val="20"/>
                <w:szCs w:val="20"/>
                <w:lang w:eastAsia="es-CO" w:bidi="hi-IN"/>
              </w:rPr>
            </w:pPr>
          </w:p>
        </w:tc>
        <w:tc>
          <w:tcPr>
            <w:tcW w:w="1459" w:type="dxa"/>
            <w:tcBorders>
              <w:top w:val="single" w:sz="6" w:space="0" w:color="auto"/>
              <w:left w:val="single" w:sz="6" w:space="0" w:color="auto"/>
              <w:bottom w:val="single" w:sz="6" w:space="0" w:color="auto"/>
              <w:right w:val="single" w:sz="6" w:space="0" w:color="auto"/>
            </w:tcBorders>
          </w:tcPr>
          <w:p w14:paraId="5B7C3E09"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w:t>
            </w:r>
          </w:p>
        </w:tc>
      </w:tr>
      <w:tr w:rsidR="0049537D" w:rsidRPr="002529E1" w14:paraId="03B98489" w14:textId="77777777">
        <w:trPr>
          <w:trHeight w:val="300"/>
        </w:trPr>
        <w:tc>
          <w:tcPr>
            <w:tcW w:w="7363" w:type="dxa"/>
            <w:tcBorders>
              <w:top w:val="single" w:sz="6" w:space="0" w:color="auto"/>
              <w:left w:val="single" w:sz="6" w:space="0" w:color="auto"/>
              <w:bottom w:val="single" w:sz="6" w:space="0" w:color="auto"/>
              <w:right w:val="single" w:sz="6" w:space="0" w:color="auto"/>
            </w:tcBorders>
          </w:tcPr>
          <w:p w14:paraId="5B54D663" w14:textId="77777777" w:rsidR="0049537D" w:rsidRPr="002529E1" w:rsidRDefault="00874FCD">
            <w:pPr>
              <w:widowControl w:val="0"/>
              <w:autoSpaceDE w:val="0"/>
              <w:autoSpaceDN w:val="0"/>
              <w:adjustRightInd w:val="0"/>
              <w:spacing w:before="0" w:after="0"/>
              <w:ind w:left="127" w:right="135"/>
              <w:textAlignment w:val="baseline"/>
              <w:rPr>
                <w:rFonts w:ascii="Century Gothic" w:eastAsia="Garamond" w:hAnsi="Century Gothic" w:cs="Garamond"/>
                <w:sz w:val="20"/>
                <w:szCs w:val="20"/>
              </w:rPr>
            </w:pPr>
            <w:r w:rsidRPr="002529E1">
              <w:rPr>
                <w:rFonts w:ascii="Century Gothic" w:hAnsi="Century Gothic" w:cs="ArialNarrow"/>
                <w:b/>
                <w:kern w:val="3"/>
                <w:sz w:val="20"/>
                <w:szCs w:val="20"/>
                <w:lang w:val="es-ES" w:eastAsia="es-CO" w:bidi="hi-IN"/>
              </w:rPr>
              <w:t>OPCIÓN 2 TRATO NACIONAL</w:t>
            </w:r>
            <w:r w:rsidRPr="002529E1">
              <w:rPr>
                <w:rFonts w:ascii="Century Gothic" w:eastAsia="Garamond" w:hAnsi="Century Gothic" w:cs="Garamond"/>
                <w:sz w:val="20"/>
                <w:szCs w:val="20"/>
              </w:rPr>
              <w:t xml:space="preserve"> - </w:t>
            </w:r>
            <w:r w:rsidRPr="002529E1">
              <w:rPr>
                <w:rFonts w:ascii="Century Gothic" w:hAnsi="Century Gothic" w:cs="ArialNarrow"/>
                <w:b/>
                <w:kern w:val="3"/>
                <w:sz w:val="20"/>
                <w:szCs w:val="20"/>
                <w:lang w:val="es-ES" w:eastAsia="es-CO" w:bidi="hi-IN"/>
              </w:rPr>
              <w:t>– PROMOCION DE LA INDUSTRIA NACIONAL</w:t>
            </w:r>
          </w:p>
          <w:p w14:paraId="60B16BC7" w14:textId="77777777" w:rsidR="0049537D" w:rsidRPr="002529E1" w:rsidRDefault="0049537D">
            <w:pPr>
              <w:widowControl w:val="0"/>
              <w:autoSpaceDE w:val="0"/>
              <w:autoSpaceDN w:val="0"/>
              <w:adjustRightInd w:val="0"/>
              <w:spacing w:before="0" w:after="0"/>
              <w:ind w:left="127" w:right="135"/>
              <w:textAlignment w:val="baseline"/>
              <w:rPr>
                <w:rFonts w:ascii="Century Gothic" w:eastAsia="Garamond" w:hAnsi="Century Gothic" w:cs="Garamond"/>
                <w:sz w:val="20"/>
                <w:szCs w:val="20"/>
              </w:rPr>
            </w:pPr>
          </w:p>
          <w:p w14:paraId="1180AD01" w14:textId="77777777" w:rsidR="0049537D" w:rsidRPr="002529E1" w:rsidRDefault="00874FCD">
            <w:pPr>
              <w:widowControl w:val="0"/>
              <w:autoSpaceDE w:val="0"/>
              <w:autoSpaceDN w:val="0"/>
              <w:adjustRightInd w:val="0"/>
              <w:spacing w:before="0" w:after="0"/>
              <w:ind w:left="127" w:right="135"/>
              <w:textAlignment w:val="baseline"/>
              <w:rPr>
                <w:rFonts w:ascii="Century Gothic" w:eastAsia="Garamond" w:hAnsi="Century Gothic" w:cs="Garamond"/>
                <w:bCs/>
                <w:sz w:val="20"/>
                <w:szCs w:val="20"/>
              </w:rPr>
            </w:pPr>
            <w:r w:rsidRPr="002529E1">
              <w:rPr>
                <w:rFonts w:ascii="Century Gothic" w:eastAsia="Garamond" w:hAnsi="Century Gothic" w:cs="Garamond"/>
                <w:sz w:val="20"/>
                <w:szCs w:val="20"/>
              </w:rPr>
              <w:t>Soy</w:t>
            </w:r>
            <w:r w:rsidRPr="002529E1">
              <w:rPr>
                <w:rFonts w:ascii="Century Gothic" w:eastAsia="Garamond" w:hAnsi="Century Gothic" w:cs="Garamond"/>
                <w:bCs/>
                <w:sz w:val="20"/>
                <w:szCs w:val="20"/>
              </w:rPr>
              <w:t xml:space="preserve"> proponente extranjero o los servicios / bienes que ofrezco se encuentran cobijados o son provenientes de un acuerdo comercial aplicable al presente proceso de contratación, “o” los servicios / bienes </w:t>
            </w:r>
            <w:r w:rsidRPr="002529E1">
              <w:rPr>
                <w:rFonts w:ascii="Century Gothic" w:eastAsia="Garamond" w:hAnsi="Century Gothic" w:cs="Garamond"/>
                <w:bCs/>
                <w:sz w:val="20"/>
                <w:szCs w:val="20"/>
              </w:rPr>
              <w:lastRenderedPageBreak/>
              <w:t>ofrecidos corresponden a oferentes miembros de la Comunidad Andina de Naciones, en cuanto a la regulación andina aplicable a la materia y me comprometo a incorporar mínimo el 60% de empleados o contratistas por prestación de servicios colombianos, para el cumplimiento del contrato.</w:t>
            </w:r>
          </w:p>
          <w:p w14:paraId="1079AE92" w14:textId="77777777" w:rsidR="0049537D" w:rsidRPr="002529E1" w:rsidRDefault="0049537D">
            <w:pPr>
              <w:widowControl w:val="0"/>
              <w:autoSpaceDE w:val="0"/>
              <w:autoSpaceDN w:val="0"/>
              <w:adjustRightInd w:val="0"/>
              <w:spacing w:before="0" w:after="0"/>
              <w:ind w:left="127" w:right="135"/>
              <w:textAlignment w:val="baseline"/>
              <w:rPr>
                <w:rFonts w:ascii="Century Gothic" w:eastAsia="Garamond" w:hAnsi="Century Gothic" w:cs="Garamond"/>
                <w:bCs/>
                <w:sz w:val="20"/>
                <w:szCs w:val="20"/>
              </w:rPr>
            </w:pPr>
          </w:p>
          <w:p w14:paraId="272ADB27" w14:textId="77777777" w:rsidR="0049537D" w:rsidRPr="002529E1" w:rsidRDefault="00874FCD">
            <w:pPr>
              <w:widowControl w:val="0"/>
              <w:autoSpaceDE w:val="0"/>
              <w:autoSpaceDN w:val="0"/>
              <w:adjustRightInd w:val="0"/>
              <w:spacing w:before="0" w:after="0"/>
              <w:ind w:left="127" w:right="135"/>
              <w:textAlignment w:val="baseline"/>
              <w:rPr>
                <w:rFonts w:ascii="Century Gothic" w:hAnsi="Century Gothic" w:cs="ArialNarrow"/>
                <w:kern w:val="3"/>
                <w:sz w:val="20"/>
                <w:szCs w:val="20"/>
                <w:lang w:bidi="hi-IN"/>
              </w:rPr>
            </w:pPr>
            <w:r w:rsidRPr="002529E1">
              <w:rPr>
                <w:rFonts w:ascii="Century Gothic" w:hAnsi="Century Gothic" w:cs="ArialNarrow"/>
                <w:kern w:val="3"/>
                <w:sz w:val="20"/>
                <w:szCs w:val="20"/>
                <w:lang w:bidi="hi-IN"/>
              </w:rPr>
              <w:t>MARQUE CON UNA X, SI ES PROPONENTE SINGULAR O PLURAL EXTRANJERO CON DERECHO A TRATO NACIONAL EN VIRTUD DE LA APLICACIÓN DE UN ACUERDO COMERCIAL O LA CAN.</w:t>
            </w:r>
          </w:p>
          <w:p w14:paraId="32261EEA" w14:textId="77777777" w:rsidR="0049537D" w:rsidRPr="002529E1" w:rsidRDefault="0049537D">
            <w:pPr>
              <w:widowControl w:val="0"/>
              <w:autoSpaceDE w:val="0"/>
              <w:autoSpaceDN w:val="0"/>
              <w:adjustRightInd w:val="0"/>
              <w:spacing w:before="0" w:after="0"/>
              <w:ind w:left="127" w:right="135"/>
              <w:textAlignment w:val="baseline"/>
              <w:rPr>
                <w:rFonts w:ascii="Century Gothic" w:hAnsi="Century Gothic" w:cs="ArialNarrow"/>
                <w:kern w:val="3"/>
                <w:sz w:val="20"/>
                <w:szCs w:val="20"/>
                <w:lang w:bidi="hi-IN"/>
              </w:rPr>
            </w:pPr>
          </w:p>
          <w:p w14:paraId="7B7CD63D" w14:textId="77777777" w:rsidR="0049537D" w:rsidRPr="002529E1" w:rsidRDefault="00874FCD">
            <w:pPr>
              <w:widowControl w:val="0"/>
              <w:autoSpaceDE w:val="0"/>
              <w:autoSpaceDN w:val="0"/>
              <w:adjustRightInd w:val="0"/>
              <w:spacing w:before="0" w:after="0"/>
              <w:ind w:right="135"/>
              <w:textAlignment w:val="baseline"/>
              <w:rPr>
                <w:rFonts w:ascii="Century Gothic" w:hAnsi="Century Gothic" w:cs="ArialNarrow"/>
                <w:bCs/>
                <w:kern w:val="3"/>
                <w:sz w:val="20"/>
                <w:szCs w:val="20"/>
                <w:lang w:eastAsia="es-CO" w:bidi="hi-IN"/>
              </w:rPr>
            </w:pPr>
            <w:r w:rsidRPr="002529E1">
              <w:rPr>
                <w:rFonts w:ascii="Century Gothic" w:hAnsi="Century Gothic" w:cs="ArialNarrow"/>
                <w:kern w:val="3"/>
                <w:sz w:val="20"/>
                <w:szCs w:val="20"/>
                <w:lang w:bidi="hi-IN"/>
              </w:rPr>
              <w:t>MAXIMO 10 PUNTOS</w:t>
            </w:r>
          </w:p>
        </w:tc>
        <w:tc>
          <w:tcPr>
            <w:tcW w:w="1459" w:type="dxa"/>
            <w:tcBorders>
              <w:top w:val="single" w:sz="6" w:space="0" w:color="auto"/>
              <w:left w:val="single" w:sz="6" w:space="0" w:color="auto"/>
              <w:bottom w:val="single" w:sz="6" w:space="0" w:color="auto"/>
              <w:right w:val="single" w:sz="6" w:space="0" w:color="auto"/>
            </w:tcBorders>
          </w:tcPr>
          <w:p w14:paraId="7F33DD30"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lastRenderedPageBreak/>
              <w:t> </w:t>
            </w:r>
          </w:p>
        </w:tc>
      </w:tr>
      <w:tr w:rsidR="0049537D" w:rsidRPr="002529E1" w14:paraId="70F54F3B" w14:textId="77777777">
        <w:trPr>
          <w:trHeight w:val="300"/>
        </w:trPr>
        <w:tc>
          <w:tcPr>
            <w:tcW w:w="7363" w:type="dxa"/>
            <w:tcBorders>
              <w:top w:val="single" w:sz="6" w:space="0" w:color="auto"/>
              <w:left w:val="single" w:sz="6" w:space="0" w:color="auto"/>
              <w:bottom w:val="single" w:sz="6" w:space="0" w:color="auto"/>
              <w:right w:val="single" w:sz="6" w:space="0" w:color="auto"/>
            </w:tcBorders>
          </w:tcPr>
          <w:p w14:paraId="7F1E2640"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b/>
                <w:kern w:val="3"/>
                <w:sz w:val="20"/>
                <w:szCs w:val="20"/>
                <w:lang w:val="es-ES" w:eastAsia="es-CO" w:bidi="hi-IN"/>
              </w:rPr>
            </w:pPr>
            <w:r w:rsidRPr="002529E1">
              <w:rPr>
                <w:rFonts w:ascii="Century Gothic" w:hAnsi="Century Gothic" w:cs="ArialNarrow"/>
                <w:b/>
                <w:kern w:val="3"/>
                <w:sz w:val="20"/>
                <w:szCs w:val="20"/>
                <w:lang w:val="es-ES" w:eastAsia="es-CO" w:bidi="hi-IN"/>
              </w:rPr>
              <w:t>OPCIÓN 3 TRATO NACIONAL – PROMOCION DE LA INDUSTRIA NACIONAL</w:t>
            </w:r>
          </w:p>
          <w:p w14:paraId="42AE6514" w14:textId="77777777" w:rsidR="0049537D" w:rsidRPr="002529E1" w:rsidRDefault="0049537D">
            <w:pPr>
              <w:widowControl w:val="0"/>
              <w:autoSpaceDE w:val="0"/>
              <w:autoSpaceDN w:val="0"/>
              <w:adjustRightInd w:val="0"/>
              <w:spacing w:before="0" w:after="0"/>
              <w:ind w:left="127"/>
              <w:textAlignment w:val="baseline"/>
              <w:rPr>
                <w:rFonts w:ascii="Century Gothic" w:hAnsi="Century Gothic" w:cs="ArialNarrow"/>
                <w:b/>
                <w:kern w:val="3"/>
                <w:sz w:val="20"/>
                <w:szCs w:val="20"/>
                <w:lang w:val="es-ES" w:eastAsia="es-CO" w:bidi="hi-IN"/>
              </w:rPr>
            </w:pPr>
          </w:p>
          <w:p w14:paraId="3768859C" w14:textId="77777777" w:rsidR="0049537D" w:rsidRPr="002529E1" w:rsidRDefault="00874FCD">
            <w:pPr>
              <w:widowControl w:val="0"/>
              <w:autoSpaceDE w:val="0"/>
              <w:autoSpaceDN w:val="0"/>
              <w:adjustRightInd w:val="0"/>
              <w:spacing w:before="0" w:after="0"/>
              <w:ind w:left="127"/>
              <w:textAlignment w:val="baseline"/>
              <w:rPr>
                <w:rFonts w:ascii="Century Gothic" w:eastAsia="Garamond" w:hAnsi="Century Gothic" w:cs="Garamond"/>
                <w:bCs/>
                <w:sz w:val="20"/>
                <w:szCs w:val="20"/>
              </w:rPr>
            </w:pPr>
            <w:r w:rsidRPr="002529E1">
              <w:rPr>
                <w:rFonts w:ascii="Century Gothic" w:eastAsia="Garamond" w:hAnsi="Century Gothic" w:cs="Garamond"/>
                <w:bCs/>
                <w:sz w:val="20"/>
                <w:szCs w:val="20"/>
              </w:rPr>
              <w:t xml:space="preserve">Soy proponente extranjero, </w:t>
            </w:r>
            <w:r w:rsidRPr="002529E1">
              <w:rPr>
                <w:rFonts w:ascii="Century Gothic" w:eastAsia="Garamond" w:hAnsi="Century Gothic" w:cs="Garamond"/>
                <w:b/>
                <w:sz w:val="20"/>
                <w:szCs w:val="20"/>
              </w:rPr>
              <w:t>NO</w:t>
            </w:r>
            <w:r w:rsidRPr="002529E1">
              <w:rPr>
                <w:rFonts w:ascii="Century Gothic" w:eastAsia="Garamond" w:hAnsi="Century Gothic" w:cs="Garamond"/>
                <w:bCs/>
                <w:sz w:val="20"/>
                <w:szCs w:val="20"/>
              </w:rPr>
              <w:t xml:space="preserve"> me encuentro cobijado por un acuerdo comercial, </w:t>
            </w:r>
            <w:r w:rsidRPr="002529E1">
              <w:rPr>
                <w:rFonts w:ascii="Century Gothic" w:eastAsia="Garamond" w:hAnsi="Century Gothic" w:cs="Garamond"/>
                <w:b/>
                <w:sz w:val="20"/>
                <w:szCs w:val="20"/>
              </w:rPr>
              <w:t>CUENTO</w:t>
            </w:r>
            <w:r w:rsidRPr="002529E1">
              <w:rPr>
                <w:rFonts w:ascii="Century Gothic" w:eastAsia="Garamond" w:hAnsi="Century Gothic" w:cs="Garamond"/>
                <w:bCs/>
                <w:sz w:val="20"/>
                <w:szCs w:val="20"/>
              </w:rPr>
              <w:t xml:space="preserve"> con certificado expedido por el gobierno Nacional Colombiano en el cual mis bienes y Servicios Nacionales gozan de trato nacional, con base en la revisión y comparación normativa en materia de compras y contratación pública y me comprometo a incorporar mínimo el 60% de empleados o contratistas por prestación de servicios colombianos, para el cumplimiento del contrato.</w:t>
            </w:r>
          </w:p>
          <w:p w14:paraId="3FDA873E" w14:textId="77777777" w:rsidR="0049537D" w:rsidRPr="002529E1" w:rsidRDefault="0049537D">
            <w:pPr>
              <w:widowControl w:val="0"/>
              <w:autoSpaceDE w:val="0"/>
              <w:autoSpaceDN w:val="0"/>
              <w:adjustRightInd w:val="0"/>
              <w:spacing w:before="0" w:after="0"/>
              <w:ind w:left="127"/>
              <w:textAlignment w:val="baseline"/>
              <w:rPr>
                <w:rFonts w:ascii="Century Gothic" w:hAnsi="Century Gothic" w:cs="ArialNarrow"/>
                <w:b/>
                <w:kern w:val="3"/>
                <w:sz w:val="20"/>
                <w:szCs w:val="20"/>
                <w:lang w:val="es-ES" w:eastAsia="es-CO" w:bidi="hi-IN"/>
              </w:rPr>
            </w:pPr>
          </w:p>
          <w:p w14:paraId="3D8319A2"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kern w:val="3"/>
                <w:sz w:val="20"/>
                <w:szCs w:val="20"/>
                <w:lang w:bidi="hi-IN"/>
              </w:rPr>
            </w:pPr>
            <w:r w:rsidRPr="002529E1">
              <w:rPr>
                <w:rFonts w:ascii="Century Gothic" w:hAnsi="Century Gothic" w:cs="ArialNarrow"/>
                <w:kern w:val="3"/>
                <w:sz w:val="20"/>
                <w:szCs w:val="20"/>
                <w:lang w:bidi="hi-IN"/>
              </w:rPr>
              <w:t>MARQUE CON UNA X, SI ES PROPONENTE EXTRANJERO Y CONTAR CON CERTIFICADO DE TRATO NACIONAL O PROPONENTE PLURAL.</w:t>
            </w:r>
          </w:p>
          <w:p w14:paraId="697B39F6" w14:textId="77777777" w:rsidR="0049537D" w:rsidRPr="002529E1" w:rsidRDefault="0049537D">
            <w:pPr>
              <w:widowControl w:val="0"/>
              <w:autoSpaceDE w:val="0"/>
              <w:autoSpaceDN w:val="0"/>
              <w:adjustRightInd w:val="0"/>
              <w:spacing w:before="0" w:after="0"/>
              <w:ind w:left="127"/>
              <w:textAlignment w:val="baseline"/>
              <w:rPr>
                <w:rFonts w:ascii="Century Gothic" w:hAnsi="Century Gothic" w:cs="ArialNarrow"/>
                <w:kern w:val="3"/>
                <w:sz w:val="20"/>
                <w:szCs w:val="20"/>
                <w:lang w:bidi="hi-IN"/>
              </w:rPr>
            </w:pPr>
          </w:p>
          <w:p w14:paraId="376B719A"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kern w:val="3"/>
                <w:sz w:val="20"/>
                <w:szCs w:val="20"/>
                <w:lang w:bidi="hi-IN"/>
              </w:rPr>
            </w:pPr>
            <w:r w:rsidRPr="002529E1">
              <w:rPr>
                <w:rFonts w:ascii="Century Gothic" w:hAnsi="Century Gothic" w:cs="ArialNarrow"/>
                <w:kern w:val="3"/>
                <w:sz w:val="20"/>
                <w:szCs w:val="20"/>
                <w:lang w:bidi="hi-IN"/>
              </w:rPr>
              <w:t>MAXIMO 10 PUNTOS</w:t>
            </w:r>
          </w:p>
          <w:p w14:paraId="2FF1F59E" w14:textId="77777777" w:rsidR="0049537D" w:rsidRPr="002529E1" w:rsidRDefault="0049537D">
            <w:pPr>
              <w:widowControl w:val="0"/>
              <w:autoSpaceDE w:val="0"/>
              <w:autoSpaceDN w:val="0"/>
              <w:adjustRightInd w:val="0"/>
              <w:spacing w:before="0" w:after="0"/>
              <w:ind w:left="127"/>
              <w:textAlignment w:val="baseline"/>
              <w:rPr>
                <w:rFonts w:ascii="Century Gothic" w:hAnsi="Century Gothic" w:cs="ArialNarrow"/>
                <w:b/>
                <w:kern w:val="3"/>
                <w:sz w:val="20"/>
                <w:szCs w:val="20"/>
                <w:lang w:val="es-ES" w:eastAsia="es-CO" w:bidi="hi-IN"/>
              </w:rPr>
            </w:pPr>
          </w:p>
        </w:tc>
        <w:tc>
          <w:tcPr>
            <w:tcW w:w="1459" w:type="dxa"/>
            <w:tcBorders>
              <w:top w:val="single" w:sz="6" w:space="0" w:color="auto"/>
              <w:left w:val="single" w:sz="6" w:space="0" w:color="auto"/>
              <w:bottom w:val="single" w:sz="6" w:space="0" w:color="auto"/>
              <w:right w:val="single" w:sz="6" w:space="0" w:color="auto"/>
            </w:tcBorders>
          </w:tcPr>
          <w:p w14:paraId="70686B9D"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p>
        </w:tc>
      </w:tr>
      <w:tr w:rsidR="0049537D" w:rsidRPr="002529E1" w14:paraId="44E70CFC" w14:textId="77777777">
        <w:trPr>
          <w:trHeight w:val="300"/>
        </w:trPr>
        <w:tc>
          <w:tcPr>
            <w:tcW w:w="7363" w:type="dxa"/>
            <w:tcBorders>
              <w:top w:val="single" w:sz="6" w:space="0" w:color="auto"/>
              <w:left w:val="single" w:sz="6" w:space="0" w:color="auto"/>
              <w:bottom w:val="single" w:sz="6" w:space="0" w:color="auto"/>
              <w:right w:val="single" w:sz="6" w:space="0" w:color="auto"/>
            </w:tcBorders>
          </w:tcPr>
          <w:p w14:paraId="0DED8B8A"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b/>
                <w:kern w:val="3"/>
                <w:sz w:val="20"/>
                <w:szCs w:val="20"/>
                <w:lang w:val="es-ES" w:eastAsia="es-CO" w:bidi="hi-IN"/>
              </w:rPr>
            </w:pPr>
            <w:r w:rsidRPr="002529E1">
              <w:rPr>
                <w:rFonts w:ascii="Century Gothic" w:hAnsi="Century Gothic" w:cs="ArialNarrow"/>
                <w:b/>
                <w:kern w:val="3"/>
                <w:sz w:val="20"/>
                <w:szCs w:val="20"/>
                <w:lang w:val="es-ES" w:eastAsia="es-CO" w:bidi="hi-IN"/>
              </w:rPr>
              <w:t xml:space="preserve">OPCIÓN 4 EXTRANJEROS CON COMPONENTE COLOMBIANO – INCORPORACION DE SERVICIOS NACIONALES </w:t>
            </w:r>
          </w:p>
          <w:p w14:paraId="6D0EDF68"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p>
          <w:p w14:paraId="6E9D9469"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val="es-ES" w:eastAsia="es-CO" w:bidi="hi-IN"/>
              </w:rPr>
              <w:t>Manifiesto bajo la gravedad del juramento que, en caso de resultar adjudicatario, incorporaré a la ejecución del contrato más del 90% del personal calificado de origen colombiano. Dentro de ese porcentaje se tendrá en cuenta a todo el personal calificado de origen colombiano, vinculado a la ejecución del contrato, sin perjuicio de que en razón de estas u otras calidades que ostente, su vinculación también sea imputable al cumplimiento de otras obligaciones derivadas del Pliego de Condiciones o el Contrato, que impliquen la contratación de personas con determinadas calidades y en ciertos porcentajes. </w:t>
            </w:r>
            <w:r w:rsidRPr="002529E1">
              <w:rPr>
                <w:rFonts w:ascii="Century Gothic" w:hAnsi="Century Gothic" w:cs="ArialNarrow"/>
                <w:bCs/>
                <w:kern w:val="3"/>
                <w:sz w:val="20"/>
                <w:szCs w:val="20"/>
                <w:lang w:eastAsia="es-CO" w:bidi="hi-IN"/>
              </w:rPr>
              <w:t> </w:t>
            </w:r>
          </w:p>
          <w:p w14:paraId="2E537542"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w:t>
            </w:r>
          </w:p>
          <w:p w14:paraId="52C63B38"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val="es-ES" w:eastAsia="es-CO" w:bidi="hi-IN"/>
              </w:rPr>
              <w:t>Por personal nacional calificado se entiende aquel colombiano que requiere de un título universitario otorgado por una institución de educación superior, conforme a la Ley 749 de 2002, para ejercer determinada profesión. </w:t>
            </w:r>
            <w:r w:rsidRPr="002529E1">
              <w:rPr>
                <w:rFonts w:ascii="Century Gothic" w:hAnsi="Century Gothic" w:cs="ArialNarrow"/>
                <w:bCs/>
                <w:kern w:val="3"/>
                <w:sz w:val="20"/>
                <w:szCs w:val="20"/>
                <w:lang w:eastAsia="es-CO" w:bidi="hi-IN"/>
              </w:rPr>
              <w:t> </w:t>
            </w:r>
          </w:p>
          <w:p w14:paraId="19DAAFCF"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w:t>
            </w:r>
          </w:p>
          <w:p w14:paraId="75975137" w14:textId="77777777" w:rsidR="0049537D" w:rsidRPr="002529E1" w:rsidRDefault="00874FCD">
            <w:pPr>
              <w:widowControl w:val="0"/>
              <w:autoSpaceDE w:val="0"/>
              <w:autoSpaceDN w:val="0"/>
              <w:adjustRightInd w:val="0"/>
              <w:spacing w:before="0" w:after="0"/>
              <w:ind w:left="127"/>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xml:space="preserve">MAXIMO 5 PUNTOS </w:t>
            </w:r>
          </w:p>
          <w:p w14:paraId="4913B3F3"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p>
        </w:tc>
        <w:tc>
          <w:tcPr>
            <w:tcW w:w="1459" w:type="dxa"/>
            <w:tcBorders>
              <w:top w:val="single" w:sz="6" w:space="0" w:color="auto"/>
              <w:left w:val="single" w:sz="6" w:space="0" w:color="auto"/>
              <w:bottom w:val="single" w:sz="6" w:space="0" w:color="auto"/>
              <w:right w:val="single" w:sz="6" w:space="0" w:color="auto"/>
            </w:tcBorders>
          </w:tcPr>
          <w:p w14:paraId="13EB4C9E"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w:t>
            </w:r>
          </w:p>
        </w:tc>
      </w:tr>
    </w:tbl>
    <w:p w14:paraId="6EE9F33D"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bCs/>
          <w:kern w:val="3"/>
          <w:sz w:val="20"/>
          <w:szCs w:val="20"/>
          <w:lang w:eastAsia="es-CO" w:bidi="hi-IN"/>
        </w:rPr>
      </w:pPr>
      <w:r w:rsidRPr="002529E1">
        <w:rPr>
          <w:rFonts w:ascii="Century Gothic" w:hAnsi="Century Gothic" w:cs="ArialNarrow"/>
          <w:bCs/>
          <w:kern w:val="3"/>
          <w:sz w:val="20"/>
          <w:szCs w:val="20"/>
          <w:lang w:eastAsia="es-CO" w:bidi="hi-IN"/>
        </w:rPr>
        <w:t> </w:t>
      </w:r>
    </w:p>
    <w:p w14:paraId="2025673E" w14:textId="77777777" w:rsidR="0049537D" w:rsidRPr="002529E1" w:rsidRDefault="00874FCD">
      <w:pPr>
        <w:widowControl w:val="0"/>
        <w:autoSpaceDE w:val="0"/>
        <w:autoSpaceDN w:val="0"/>
        <w:adjustRightInd w:val="0"/>
        <w:spacing w:before="0" w:after="0"/>
        <w:textAlignment w:val="baseline"/>
        <w:rPr>
          <w:rFonts w:ascii="Century Gothic" w:hAnsi="Century Gothic" w:cs="Arial"/>
          <w:bCs/>
          <w:color w:val="000000"/>
          <w:sz w:val="20"/>
          <w:szCs w:val="20"/>
          <w:highlight w:val="lightGray"/>
        </w:rPr>
      </w:pPr>
      <w:r w:rsidRPr="002529E1">
        <w:rPr>
          <w:rFonts w:ascii="Century Gothic" w:hAnsi="Century Gothic" w:cs="Arial"/>
          <w:bCs/>
          <w:color w:val="000000"/>
          <w:sz w:val="20"/>
          <w:szCs w:val="20"/>
          <w:highlight w:val="lightGray"/>
          <w:lang w:val="es-ES"/>
        </w:rPr>
        <w:t>NOTA 1: aplica para la opción 2 o 3.</w:t>
      </w:r>
      <w:r w:rsidRPr="002529E1">
        <w:rPr>
          <w:rFonts w:ascii="Century Gothic" w:hAnsi="Century Gothic" w:cs="Arial"/>
          <w:bCs/>
          <w:i/>
          <w:iCs/>
          <w:color w:val="000000"/>
          <w:sz w:val="20"/>
          <w:szCs w:val="20"/>
          <w:highlight w:val="lightGray"/>
          <w:lang w:val="es-ES"/>
        </w:rPr>
        <w:t xml:space="preserve"> </w:t>
      </w:r>
      <w:r w:rsidRPr="002529E1">
        <w:rPr>
          <w:rFonts w:ascii="Century Gothic" w:hAnsi="Century Gothic" w:cs="Arial"/>
          <w:bCs/>
          <w:color w:val="000000"/>
          <w:sz w:val="20"/>
          <w:szCs w:val="20"/>
          <w:highlight w:val="lightGray"/>
          <w:lang w:val="es-ES"/>
        </w:rPr>
        <w:t xml:space="preserve">En el caso de proponentes extranjeros con derecho a trato nacional que manifiesten </w:t>
      </w:r>
      <w:r w:rsidRPr="002529E1">
        <w:rPr>
          <w:rFonts w:ascii="Century Gothic" w:hAnsi="Century Gothic" w:cs="Arial"/>
          <w:bCs/>
          <w:color w:val="000000"/>
          <w:sz w:val="20"/>
          <w:szCs w:val="20"/>
          <w:highlight w:val="lightGray"/>
          <w:u w:val="single"/>
          <w:lang w:val="es-ES"/>
        </w:rPr>
        <w:t>su voluntad de acogerse a la regla de origen de su país,</w:t>
      </w:r>
      <w:r w:rsidRPr="002529E1">
        <w:rPr>
          <w:rFonts w:ascii="Century Gothic" w:hAnsi="Century Gothic" w:cs="Arial"/>
          <w:bCs/>
          <w:color w:val="000000"/>
          <w:sz w:val="20"/>
          <w:szCs w:val="20"/>
          <w:highlight w:val="lightGray"/>
          <w:lang w:val="es-ES"/>
        </w:rPr>
        <w:t xml:space="preserve"> aplicable en virtud del respectivo acuerdo comercial, caso en el que NO aplicará la noción de Servicios Nacionales del artículo 2.2.1.1.1.3.1 del Decreto 1082 de 2015, por lo que al</w:t>
      </w:r>
      <w:r w:rsidRPr="002529E1">
        <w:rPr>
          <w:rFonts w:ascii="Century Gothic" w:hAnsi="Century Gothic" w:cs="Arial"/>
          <w:bCs/>
          <w:i/>
          <w:iCs/>
          <w:color w:val="000000"/>
          <w:sz w:val="20"/>
          <w:szCs w:val="20"/>
          <w:highlight w:val="lightGray"/>
          <w:lang w:val="es-ES"/>
        </w:rPr>
        <w:t xml:space="preserve">  </w:t>
      </w:r>
      <w:r w:rsidRPr="002529E1">
        <w:rPr>
          <w:rFonts w:ascii="Century Gothic" w:hAnsi="Century Gothic" w:cs="Arial"/>
          <w:bCs/>
          <w:color w:val="000000"/>
          <w:sz w:val="20"/>
          <w:szCs w:val="20"/>
          <w:highlight w:val="lightGray"/>
          <w:lang w:val="es-ES"/>
        </w:rPr>
        <w:t xml:space="preserve">MARCAR CON UNA X (   ) </w:t>
      </w:r>
      <w:r w:rsidRPr="002529E1">
        <w:rPr>
          <w:rFonts w:ascii="Century Gothic" w:hAnsi="Century Gothic" w:cs="Arial"/>
          <w:bCs/>
          <w:i/>
          <w:iCs/>
          <w:color w:val="000000"/>
          <w:sz w:val="20"/>
          <w:szCs w:val="20"/>
          <w:highlight w:val="lightGray"/>
          <w:lang w:val="es-ES"/>
        </w:rPr>
        <w:t xml:space="preserve">“Manifiesto que los bienes/servicios ofrecidos para la eventual </w:t>
      </w:r>
      <w:r w:rsidRPr="002529E1">
        <w:rPr>
          <w:rFonts w:ascii="Century Gothic" w:hAnsi="Century Gothic" w:cs="Arial"/>
          <w:bCs/>
          <w:i/>
          <w:iCs/>
          <w:color w:val="000000"/>
          <w:sz w:val="20"/>
          <w:szCs w:val="20"/>
          <w:highlight w:val="lightGray"/>
          <w:lang w:val="es-ES"/>
        </w:rPr>
        <w:lastRenderedPageBreak/>
        <w:t xml:space="preserve">ejecución del objeto contractual son originarios de </w:t>
      </w:r>
      <w:r w:rsidRPr="002529E1">
        <w:rPr>
          <w:rFonts w:ascii="Century Gothic" w:hAnsi="Century Gothic" w:cs="Arial"/>
          <w:bCs/>
          <w:i/>
          <w:iCs/>
          <w:color w:val="000000"/>
          <w:sz w:val="20"/>
          <w:szCs w:val="20"/>
          <w:highlight w:val="lightGray"/>
          <w:u w:val="single"/>
          <w:lang w:val="es-ES"/>
        </w:rPr>
        <w:t>[indicar nombre del país de origen de los servicios]</w:t>
      </w:r>
      <w:r w:rsidRPr="002529E1">
        <w:rPr>
          <w:rFonts w:ascii="Century Gothic" w:hAnsi="Century Gothic" w:cs="Arial"/>
          <w:bCs/>
          <w:i/>
          <w:iCs/>
          <w:color w:val="000000"/>
          <w:sz w:val="20"/>
          <w:szCs w:val="20"/>
          <w:highlight w:val="lightGray"/>
          <w:lang w:val="es-ES"/>
        </w:rPr>
        <w:t xml:space="preserve">, país con el que la República de Colombia tiene vigente Acuerdo Comercial. A efectos de demostrar el origen de los servicios, me acojo a la regla de origen prevista en </w:t>
      </w:r>
      <w:r w:rsidRPr="002529E1">
        <w:rPr>
          <w:rFonts w:ascii="Century Gothic" w:hAnsi="Century Gothic" w:cs="Arial"/>
          <w:bCs/>
          <w:i/>
          <w:iCs/>
          <w:color w:val="000000"/>
          <w:sz w:val="20"/>
          <w:szCs w:val="20"/>
          <w:highlight w:val="lightGray"/>
          <w:u w:val="single"/>
          <w:lang w:val="es-ES"/>
        </w:rPr>
        <w:t>[Indicar el instrumento jurídico o comercial en el que se regula la regla de origen del correspondiente país]</w:t>
      </w:r>
      <w:r w:rsidRPr="002529E1">
        <w:rPr>
          <w:rFonts w:ascii="Century Gothic" w:hAnsi="Century Gothic" w:cs="Arial"/>
          <w:bCs/>
          <w:i/>
          <w:iCs/>
          <w:color w:val="000000"/>
          <w:sz w:val="20"/>
          <w:szCs w:val="20"/>
          <w:highlight w:val="lightGray"/>
          <w:lang w:val="es-ES"/>
        </w:rPr>
        <w:t>, para lo cual adjunto la siguiente documentación: [</w:t>
      </w:r>
      <w:r w:rsidRPr="002529E1">
        <w:rPr>
          <w:rFonts w:ascii="Century Gothic" w:hAnsi="Century Gothic" w:cs="Arial"/>
          <w:bCs/>
          <w:i/>
          <w:iCs/>
          <w:color w:val="000000"/>
          <w:sz w:val="20"/>
          <w:szCs w:val="20"/>
          <w:highlight w:val="lightGray"/>
          <w:u w:val="single"/>
          <w:lang w:val="es-ES"/>
        </w:rPr>
        <w:t>Señalar anexos al Formato, requeridos para demostrar el origen de los servicios en el correspondiente país</w:t>
      </w:r>
      <w:r w:rsidRPr="002529E1">
        <w:rPr>
          <w:rFonts w:ascii="Century Gothic" w:hAnsi="Century Gothic" w:cs="Arial"/>
          <w:bCs/>
          <w:i/>
          <w:iCs/>
          <w:color w:val="000000"/>
          <w:sz w:val="20"/>
          <w:szCs w:val="20"/>
          <w:highlight w:val="lightGray"/>
          <w:lang w:val="es-ES"/>
        </w:rPr>
        <w:t>].”</w:t>
      </w:r>
      <w:r w:rsidRPr="002529E1">
        <w:rPr>
          <w:rFonts w:ascii="Century Gothic" w:hAnsi="Century Gothic" w:cs="Arial"/>
          <w:bCs/>
          <w:color w:val="000000"/>
          <w:sz w:val="20"/>
          <w:szCs w:val="20"/>
          <w:highlight w:val="lightGray"/>
        </w:rPr>
        <w:t> </w:t>
      </w:r>
    </w:p>
    <w:p w14:paraId="55F68792" w14:textId="77777777" w:rsidR="0049537D" w:rsidRPr="002529E1" w:rsidRDefault="0049537D">
      <w:pPr>
        <w:widowControl w:val="0"/>
        <w:autoSpaceDE w:val="0"/>
        <w:autoSpaceDN w:val="0"/>
        <w:adjustRightInd w:val="0"/>
        <w:spacing w:before="0" w:after="0"/>
        <w:textAlignment w:val="baseline"/>
        <w:rPr>
          <w:rFonts w:ascii="Century Gothic" w:hAnsi="Century Gothic" w:cs="Arial"/>
          <w:bCs/>
          <w:color w:val="000000"/>
          <w:sz w:val="20"/>
          <w:szCs w:val="20"/>
          <w:highlight w:val="lightGray"/>
        </w:rPr>
      </w:pPr>
    </w:p>
    <w:p w14:paraId="6DBBC1E8" w14:textId="77777777" w:rsidR="0049537D" w:rsidRPr="002529E1" w:rsidRDefault="00874FCD">
      <w:pPr>
        <w:widowControl w:val="0"/>
        <w:autoSpaceDE w:val="0"/>
        <w:autoSpaceDN w:val="0"/>
        <w:adjustRightInd w:val="0"/>
        <w:spacing w:before="0" w:after="0"/>
        <w:textAlignment w:val="baseline"/>
        <w:rPr>
          <w:rFonts w:ascii="Century Gothic" w:hAnsi="Century Gothic" w:cs="Arial"/>
          <w:bCs/>
          <w:color w:val="000000"/>
          <w:sz w:val="20"/>
          <w:szCs w:val="20"/>
          <w:highlight w:val="lightGray"/>
        </w:rPr>
      </w:pPr>
      <w:r w:rsidRPr="002529E1">
        <w:rPr>
          <w:rFonts w:ascii="Century Gothic" w:hAnsi="Century Gothic" w:cs="Arial"/>
          <w:bCs/>
          <w:color w:val="000000"/>
          <w:sz w:val="20"/>
          <w:szCs w:val="20"/>
          <w:highlight w:val="lightGray"/>
          <w:lang w:val="es-ES"/>
        </w:rPr>
        <w:t>NOTA 2: Las situaciones antes previstas para dar Trato Nacional a los servicios de origen extranjero deberán tenerse en cuenta lo dispuesto en la Ley 816 de 2003 y en el Anexo Complementario del Pliego de Condiciones</w:t>
      </w:r>
      <w:r w:rsidRPr="002529E1">
        <w:rPr>
          <w:rFonts w:ascii="Century Gothic" w:hAnsi="Century Gothic" w:cs="Arial"/>
          <w:bCs/>
          <w:color w:val="000000"/>
          <w:sz w:val="20"/>
          <w:szCs w:val="20"/>
          <w:highlight w:val="lightGray"/>
        </w:rPr>
        <w:t> </w:t>
      </w:r>
    </w:p>
    <w:p w14:paraId="570AC143" w14:textId="77777777" w:rsidR="0049537D" w:rsidRPr="002529E1" w:rsidRDefault="00874FCD">
      <w:pPr>
        <w:widowControl w:val="0"/>
        <w:autoSpaceDE w:val="0"/>
        <w:autoSpaceDN w:val="0"/>
        <w:adjustRightInd w:val="0"/>
        <w:spacing w:before="0" w:after="0"/>
        <w:textAlignment w:val="baseline"/>
        <w:rPr>
          <w:rFonts w:ascii="Century Gothic" w:hAnsi="Century Gothic" w:cs="Arial"/>
          <w:bCs/>
          <w:color w:val="000000"/>
          <w:sz w:val="20"/>
          <w:szCs w:val="20"/>
          <w:highlight w:val="lightGray"/>
        </w:rPr>
      </w:pPr>
      <w:r w:rsidRPr="002529E1">
        <w:rPr>
          <w:rFonts w:ascii="Century Gothic" w:hAnsi="Century Gothic" w:cs="Arial"/>
          <w:bCs/>
          <w:color w:val="000000"/>
          <w:sz w:val="20"/>
          <w:szCs w:val="20"/>
          <w:highlight w:val="lightGray"/>
        </w:rPr>
        <w:t> </w:t>
      </w:r>
    </w:p>
    <w:p w14:paraId="52A51B67" w14:textId="77777777" w:rsidR="0049537D" w:rsidRPr="002529E1" w:rsidRDefault="00874FCD">
      <w:pPr>
        <w:spacing w:before="0" w:after="0"/>
        <w:rPr>
          <w:rFonts w:ascii="Century Gothic" w:hAnsi="Century Gothic" w:cs="ArialNarrow"/>
          <w:bCs/>
          <w:kern w:val="3"/>
          <w:sz w:val="20"/>
          <w:szCs w:val="20"/>
          <w:lang w:val="es-ES" w:eastAsia="es-CO" w:bidi="hi-IN"/>
        </w:rPr>
      </w:pPr>
      <w:r w:rsidRPr="002529E1">
        <w:rPr>
          <w:rFonts w:ascii="Century Gothic" w:hAnsi="Century Gothic" w:cs="ArialNarrow"/>
          <w:bCs/>
          <w:kern w:val="3"/>
          <w:sz w:val="20"/>
          <w:szCs w:val="20"/>
          <w:lang w:val="es-ES" w:eastAsia="es-CO" w:bidi="hi-IN"/>
        </w:rPr>
        <w:t>Para el cumplimiento de las obligaciones relacionadas con la incorporación del componente nacional o la condición relacionada consistente en contar con personal nacional en la ejecución del contrato la entidad verificará la nacionalidad del personal, para lo que deberá presentarse alguno de los documentos previstos en el pliego de las personas con las cuales se cumple el porcentaje de personal.</w:t>
      </w:r>
    </w:p>
    <w:p w14:paraId="2319261F" w14:textId="77777777" w:rsidR="0049537D" w:rsidRPr="002529E1" w:rsidRDefault="0049537D">
      <w:pPr>
        <w:spacing w:before="0" w:after="0"/>
        <w:rPr>
          <w:rFonts w:ascii="Century Gothic" w:hAnsi="Century Gothic" w:cs="ArialNarrow"/>
          <w:bCs/>
          <w:kern w:val="3"/>
          <w:sz w:val="20"/>
          <w:szCs w:val="20"/>
          <w:lang w:val="es-ES" w:eastAsia="es-CO" w:bidi="hi-IN"/>
        </w:rPr>
      </w:pPr>
    </w:p>
    <w:p w14:paraId="16D835BA" w14:textId="77777777" w:rsidR="0049537D" w:rsidRPr="002529E1" w:rsidRDefault="00874FCD">
      <w:pPr>
        <w:spacing w:before="0" w:after="0"/>
        <w:rPr>
          <w:rFonts w:ascii="Century Gothic" w:hAnsi="Century Gothic" w:cs="ArialNarrow"/>
          <w:bCs/>
          <w:kern w:val="3"/>
          <w:sz w:val="20"/>
          <w:szCs w:val="20"/>
          <w:lang w:val="es-ES" w:eastAsia="es-CO" w:bidi="hi-IN"/>
        </w:rPr>
      </w:pPr>
      <w:r w:rsidRPr="002529E1">
        <w:rPr>
          <w:rFonts w:ascii="Century Gothic" w:hAnsi="Century Gothic" w:cs="ArialNarrow"/>
          <w:bCs/>
          <w:kern w:val="3"/>
          <w:sz w:val="20"/>
          <w:szCs w:val="20"/>
          <w:lang w:val="es-ES" w:eastAsia="es-CO" w:bidi="hi-IN"/>
        </w:rPr>
        <w:t xml:space="preserve">Adicionalmente, el Contratista, a partir del inicio de la ejecución del contrato, deberá allegar mensualmente una declaración expedida por su representante legal o persona natural en la que conste que mantiene el porcentaje de personal nacional y adjuntar el soporte de la vinculación laboral o por prestación de servicios de ese personal. </w:t>
      </w:r>
    </w:p>
    <w:p w14:paraId="7F91D877" w14:textId="77777777" w:rsidR="0049537D" w:rsidRPr="002529E1" w:rsidRDefault="0049537D">
      <w:pPr>
        <w:widowControl w:val="0"/>
        <w:autoSpaceDE w:val="0"/>
        <w:autoSpaceDN w:val="0"/>
        <w:adjustRightInd w:val="0"/>
        <w:spacing w:before="0" w:after="0"/>
        <w:textAlignment w:val="baseline"/>
        <w:rPr>
          <w:rFonts w:ascii="Century Gothic" w:hAnsi="Century Gothic" w:cs="Arial"/>
          <w:bCs/>
          <w:color w:val="000000"/>
          <w:sz w:val="20"/>
          <w:szCs w:val="20"/>
          <w:highlight w:val="lightGray"/>
        </w:rPr>
      </w:pPr>
    </w:p>
    <w:p w14:paraId="192A3A67"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040F4DEC"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5A2D1BAB"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r w:rsidRPr="002529E1">
        <w:rPr>
          <w:rFonts w:ascii="Century Gothic" w:hAnsi="Century Gothic" w:cs="ArialNarrow"/>
          <w:kern w:val="3"/>
          <w:sz w:val="20"/>
          <w:szCs w:val="20"/>
          <w:lang w:eastAsia="es-CO" w:bidi="hi-IN"/>
        </w:rPr>
        <w:t>OBSERVACION: EL PROPONENTE DEBERA DILIGENCIAR Y SEÑALAR INEQUIVOCAMENTE MARCANDO SOLO UNA CASILLA CON X TENIENDO EN CUENTA LAS CONDICIONES PROPIAS DE CADA PROPONENTE, EN CASO DE QUE SE SEÑALE MAS DE UNA CASILLA, NO SE OTORGARA EL PUNTAJE.</w:t>
      </w:r>
    </w:p>
    <w:p w14:paraId="0F8B4D29"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6E1BCFCB"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3BFF9DE6"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585963D5" w14:textId="77777777" w:rsidR="0049537D" w:rsidRPr="002529E1" w:rsidRDefault="0049537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p>
    <w:p w14:paraId="7857D611"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r w:rsidRPr="002529E1">
        <w:rPr>
          <w:rFonts w:ascii="Century Gothic" w:hAnsi="Century Gothic" w:cs="ArialNarrow"/>
          <w:kern w:val="3"/>
          <w:sz w:val="20"/>
          <w:szCs w:val="20"/>
          <w:lang w:eastAsia="es-CO" w:bidi="hi-IN"/>
        </w:rPr>
        <w:t>_________________________________</w:t>
      </w:r>
    </w:p>
    <w:p w14:paraId="5CBC3566" w14:textId="77777777" w:rsidR="0049537D" w:rsidRPr="002529E1" w:rsidRDefault="00874FCD">
      <w:pPr>
        <w:widowControl w:val="0"/>
        <w:autoSpaceDE w:val="0"/>
        <w:autoSpaceDN w:val="0"/>
        <w:adjustRightInd w:val="0"/>
        <w:spacing w:before="0" w:after="0"/>
        <w:textAlignment w:val="baseline"/>
        <w:rPr>
          <w:rFonts w:ascii="Century Gothic" w:hAnsi="Century Gothic" w:cs="ArialNarrow"/>
          <w:kern w:val="3"/>
          <w:sz w:val="20"/>
          <w:szCs w:val="20"/>
          <w:lang w:eastAsia="es-CO" w:bidi="hi-IN"/>
        </w:rPr>
      </w:pPr>
      <w:r w:rsidRPr="002529E1">
        <w:rPr>
          <w:rFonts w:ascii="Century Gothic" w:hAnsi="Century Gothic" w:cs="ArialNarrow"/>
          <w:kern w:val="3"/>
          <w:sz w:val="20"/>
          <w:szCs w:val="20"/>
          <w:lang w:eastAsia="es-CO" w:bidi="hi-IN"/>
        </w:rPr>
        <w:t>Nombre y firma del representante legal</w:t>
      </w:r>
    </w:p>
    <w:p w14:paraId="3B596132" w14:textId="77777777" w:rsidR="0049537D" w:rsidRPr="002529E1" w:rsidRDefault="00874FCD">
      <w:pPr>
        <w:widowControl w:val="0"/>
        <w:suppressAutoHyphens/>
        <w:autoSpaceDN w:val="0"/>
        <w:spacing w:before="0" w:after="0"/>
        <w:textAlignment w:val="baseline"/>
        <w:rPr>
          <w:rFonts w:ascii="Century Gothic" w:hAnsi="Century Gothic" w:cs="Lohit Hindi"/>
          <w:kern w:val="3"/>
          <w:sz w:val="20"/>
          <w:szCs w:val="20"/>
          <w:lang w:eastAsia="zh-CN" w:bidi="hi-IN"/>
        </w:rPr>
      </w:pPr>
      <w:r w:rsidRPr="002529E1">
        <w:rPr>
          <w:rFonts w:ascii="Century Gothic" w:hAnsi="Century Gothic" w:cs="ArialNarrow"/>
          <w:kern w:val="3"/>
          <w:sz w:val="20"/>
          <w:szCs w:val="20"/>
          <w:lang w:eastAsia="es-CO" w:bidi="hi-IN"/>
        </w:rPr>
        <w:t>Firma Proponente</w:t>
      </w:r>
    </w:p>
    <w:p w14:paraId="6EF29E84" w14:textId="77777777" w:rsidR="0049537D" w:rsidRPr="002529E1" w:rsidRDefault="0049537D">
      <w:pPr>
        <w:spacing w:after="120"/>
        <w:rPr>
          <w:rFonts w:ascii="Century Gothic" w:hAnsi="Century Gothic" w:cs="Arial"/>
          <w:sz w:val="20"/>
          <w:szCs w:val="20"/>
        </w:rPr>
      </w:pPr>
    </w:p>
    <w:sectPr w:rsidR="0049537D" w:rsidRPr="002529E1">
      <w:headerReference w:type="default" r:id="rId11"/>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07951" w14:textId="77777777" w:rsidR="00BE7FF7" w:rsidRDefault="00BE7FF7">
      <w:r>
        <w:separator/>
      </w:r>
    </w:p>
  </w:endnote>
  <w:endnote w:type="continuationSeparator" w:id="0">
    <w:p w14:paraId="77D73708" w14:textId="77777777" w:rsidR="00BE7FF7" w:rsidRDefault="00BE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Narrow-Bold">
    <w:altName w:val="Segoe Print"/>
    <w:charset w:val="00"/>
    <w:family w:val="swiss"/>
    <w:pitch w:val="default"/>
    <w:sig w:usb0="00000000" w:usb1="00000000" w:usb2="00000000" w:usb3="00000000" w:csb0="00000001" w:csb1="00000000"/>
  </w:font>
  <w:font w:name="ArialNarrow">
    <w:altName w:val="Klee One"/>
    <w:charset w:val="00"/>
    <w:family w:val="auto"/>
    <w:pitch w:val="default"/>
    <w:sig w:usb0="00000000"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Lohit Hindi">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179CE" w14:textId="77777777" w:rsidR="00BE7FF7" w:rsidRDefault="00BE7FF7">
      <w:pPr>
        <w:spacing w:before="0" w:after="0"/>
      </w:pPr>
      <w:r>
        <w:separator/>
      </w:r>
    </w:p>
  </w:footnote>
  <w:footnote w:type="continuationSeparator" w:id="0">
    <w:p w14:paraId="5B35C134" w14:textId="77777777" w:rsidR="00BE7FF7" w:rsidRDefault="00BE7FF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CE87" w14:textId="77777777" w:rsidR="0049537D" w:rsidRDefault="0049537D">
    <w:pPr>
      <w:widowControl w:val="0"/>
      <w:tabs>
        <w:tab w:val="left" w:pos="7780"/>
      </w:tabs>
      <w:autoSpaceDE w:val="0"/>
      <w:autoSpaceDN w:val="0"/>
      <w:adjustRightInd w:val="0"/>
      <w:spacing w:after="0" w:line="200" w:lineRule="exact"/>
      <w:ind w:right="-20"/>
      <w:rPr>
        <w:rFonts w:cs="Arial"/>
        <w:b/>
        <w:color w:val="4A442A"/>
        <w:sz w:val="20"/>
        <w:szCs w:val="20"/>
        <w:highlight w:val="lightGra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multilevel"/>
    <w:tmpl w:val="1D3404AB"/>
    <w:lvl w:ilvl="0">
      <w:start w:val="1"/>
      <w:numFmt w:val="decimal"/>
      <w:pStyle w:val="Invias-VietalogoINV"/>
      <w:lvlText w:val="%1."/>
      <w:lvlJc w:val="left"/>
      <w:pPr>
        <w:ind w:left="1020" w:hanging="360"/>
      </w:pPr>
      <w:rPr>
        <w:rFonts w:hint="default"/>
        <w:color w:val="auto"/>
      </w:rPr>
    </w:lvl>
    <w:lvl w:ilvl="1">
      <w:start w:val="1"/>
      <w:numFmt w:val="bullet"/>
      <w:lvlText w:val="o"/>
      <w:lvlJc w:val="left"/>
      <w:pPr>
        <w:ind w:left="1894" w:hanging="360"/>
      </w:pPr>
      <w:rPr>
        <w:rFonts w:ascii="Courier New" w:hAnsi="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hint="default"/>
      </w:rPr>
    </w:lvl>
    <w:lvl w:ilvl="8">
      <w:start w:val="1"/>
      <w:numFmt w:val="bullet"/>
      <w:lvlText w:val=""/>
      <w:lvlJc w:val="left"/>
      <w:pPr>
        <w:ind w:left="6934" w:hanging="360"/>
      </w:pPr>
      <w:rPr>
        <w:rFonts w:ascii="Wingdings" w:hAnsi="Wingdings" w:hint="default"/>
      </w:rPr>
    </w:lvl>
  </w:abstractNum>
  <w:num w:numId="1" w16cid:durableId="1039008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5AD9"/>
    <w:rsid w:val="00016143"/>
    <w:rsid w:val="00024C82"/>
    <w:rsid w:val="00035C79"/>
    <w:rsid w:val="00043622"/>
    <w:rsid w:val="00086F93"/>
    <w:rsid w:val="000A5E38"/>
    <w:rsid w:val="000B4A25"/>
    <w:rsid w:val="000C27AB"/>
    <w:rsid w:val="000D7B0E"/>
    <w:rsid w:val="000F63A9"/>
    <w:rsid w:val="00100117"/>
    <w:rsid w:val="0011652A"/>
    <w:rsid w:val="001352FA"/>
    <w:rsid w:val="00140D77"/>
    <w:rsid w:val="00141F7D"/>
    <w:rsid w:val="00143A4D"/>
    <w:rsid w:val="001504BF"/>
    <w:rsid w:val="00160861"/>
    <w:rsid w:val="001728CD"/>
    <w:rsid w:val="00173CAD"/>
    <w:rsid w:val="00181BF7"/>
    <w:rsid w:val="001849C3"/>
    <w:rsid w:val="001B40B3"/>
    <w:rsid w:val="001B56F9"/>
    <w:rsid w:val="001B5875"/>
    <w:rsid w:val="001B6356"/>
    <w:rsid w:val="001B7BDA"/>
    <w:rsid w:val="00202B70"/>
    <w:rsid w:val="00222903"/>
    <w:rsid w:val="002529E1"/>
    <w:rsid w:val="00266AA7"/>
    <w:rsid w:val="002761EB"/>
    <w:rsid w:val="00282353"/>
    <w:rsid w:val="00283D29"/>
    <w:rsid w:val="00285985"/>
    <w:rsid w:val="00290944"/>
    <w:rsid w:val="002934D0"/>
    <w:rsid w:val="002A0729"/>
    <w:rsid w:val="002C2DAE"/>
    <w:rsid w:val="002F3B01"/>
    <w:rsid w:val="002F68DF"/>
    <w:rsid w:val="00300DDC"/>
    <w:rsid w:val="00301854"/>
    <w:rsid w:val="00304C60"/>
    <w:rsid w:val="00332C7D"/>
    <w:rsid w:val="00344556"/>
    <w:rsid w:val="00352B3E"/>
    <w:rsid w:val="00361536"/>
    <w:rsid w:val="00365124"/>
    <w:rsid w:val="003757A2"/>
    <w:rsid w:val="003838FF"/>
    <w:rsid w:val="00385146"/>
    <w:rsid w:val="00397EAB"/>
    <w:rsid w:val="003A3AA9"/>
    <w:rsid w:val="003A78FF"/>
    <w:rsid w:val="003B3057"/>
    <w:rsid w:val="003C36F7"/>
    <w:rsid w:val="003D5613"/>
    <w:rsid w:val="003D6848"/>
    <w:rsid w:val="004003F4"/>
    <w:rsid w:val="00402AB3"/>
    <w:rsid w:val="0041438D"/>
    <w:rsid w:val="00420A50"/>
    <w:rsid w:val="0042522E"/>
    <w:rsid w:val="004324BB"/>
    <w:rsid w:val="00437DF5"/>
    <w:rsid w:val="00446BCB"/>
    <w:rsid w:val="00447B65"/>
    <w:rsid w:val="00454800"/>
    <w:rsid w:val="00463616"/>
    <w:rsid w:val="004652D7"/>
    <w:rsid w:val="004826D4"/>
    <w:rsid w:val="0049537D"/>
    <w:rsid w:val="004954CB"/>
    <w:rsid w:val="004A58EE"/>
    <w:rsid w:val="004A5B79"/>
    <w:rsid w:val="004A5C63"/>
    <w:rsid w:val="004B1C64"/>
    <w:rsid w:val="004B489A"/>
    <w:rsid w:val="004C5A08"/>
    <w:rsid w:val="004D408C"/>
    <w:rsid w:val="004F6494"/>
    <w:rsid w:val="00501CC5"/>
    <w:rsid w:val="0052093F"/>
    <w:rsid w:val="00530CEC"/>
    <w:rsid w:val="00542F31"/>
    <w:rsid w:val="005549B6"/>
    <w:rsid w:val="005559F9"/>
    <w:rsid w:val="005719EC"/>
    <w:rsid w:val="005721B0"/>
    <w:rsid w:val="00580E42"/>
    <w:rsid w:val="0058252E"/>
    <w:rsid w:val="005A2D0C"/>
    <w:rsid w:val="005B44C5"/>
    <w:rsid w:val="005C715F"/>
    <w:rsid w:val="005E163A"/>
    <w:rsid w:val="005F655F"/>
    <w:rsid w:val="0060340A"/>
    <w:rsid w:val="00605637"/>
    <w:rsid w:val="00606793"/>
    <w:rsid w:val="0060761E"/>
    <w:rsid w:val="00620D9C"/>
    <w:rsid w:val="0062493B"/>
    <w:rsid w:val="0064004A"/>
    <w:rsid w:val="006716F0"/>
    <w:rsid w:val="00671AE8"/>
    <w:rsid w:val="006B5B9E"/>
    <w:rsid w:val="006E62D9"/>
    <w:rsid w:val="006F7946"/>
    <w:rsid w:val="00703BF3"/>
    <w:rsid w:val="00711BF0"/>
    <w:rsid w:val="007201F9"/>
    <w:rsid w:val="0073487E"/>
    <w:rsid w:val="00734CD6"/>
    <w:rsid w:val="007427BF"/>
    <w:rsid w:val="00763821"/>
    <w:rsid w:val="00766DAA"/>
    <w:rsid w:val="00766DBC"/>
    <w:rsid w:val="00770D92"/>
    <w:rsid w:val="00774157"/>
    <w:rsid w:val="00775EAF"/>
    <w:rsid w:val="00786D31"/>
    <w:rsid w:val="00790217"/>
    <w:rsid w:val="007979B9"/>
    <w:rsid w:val="007A458F"/>
    <w:rsid w:val="007C024C"/>
    <w:rsid w:val="007C026A"/>
    <w:rsid w:val="007D153B"/>
    <w:rsid w:val="007D6956"/>
    <w:rsid w:val="007D79C9"/>
    <w:rsid w:val="007E492E"/>
    <w:rsid w:val="007E7EB8"/>
    <w:rsid w:val="00801451"/>
    <w:rsid w:val="00810307"/>
    <w:rsid w:val="00821885"/>
    <w:rsid w:val="008511F3"/>
    <w:rsid w:val="0085679B"/>
    <w:rsid w:val="00862C2B"/>
    <w:rsid w:val="00867814"/>
    <w:rsid w:val="0087053D"/>
    <w:rsid w:val="0087240E"/>
    <w:rsid w:val="00874FCD"/>
    <w:rsid w:val="00875BCC"/>
    <w:rsid w:val="00877C47"/>
    <w:rsid w:val="008819C9"/>
    <w:rsid w:val="008878F6"/>
    <w:rsid w:val="008951D3"/>
    <w:rsid w:val="008C0AE5"/>
    <w:rsid w:val="008C5338"/>
    <w:rsid w:val="00900344"/>
    <w:rsid w:val="009039C5"/>
    <w:rsid w:val="0092772F"/>
    <w:rsid w:val="0094684D"/>
    <w:rsid w:val="00950931"/>
    <w:rsid w:val="009845F2"/>
    <w:rsid w:val="009A7477"/>
    <w:rsid w:val="009C68DF"/>
    <w:rsid w:val="009D0390"/>
    <w:rsid w:val="00A10ACC"/>
    <w:rsid w:val="00A115B8"/>
    <w:rsid w:val="00A1445D"/>
    <w:rsid w:val="00A26867"/>
    <w:rsid w:val="00A31A8C"/>
    <w:rsid w:val="00A333A9"/>
    <w:rsid w:val="00A4264A"/>
    <w:rsid w:val="00A51D9B"/>
    <w:rsid w:val="00A558AD"/>
    <w:rsid w:val="00A56D2D"/>
    <w:rsid w:val="00A71194"/>
    <w:rsid w:val="00A75F06"/>
    <w:rsid w:val="00A81114"/>
    <w:rsid w:val="00AC4067"/>
    <w:rsid w:val="00AC661F"/>
    <w:rsid w:val="00AD5660"/>
    <w:rsid w:val="00AE577A"/>
    <w:rsid w:val="00AF03F4"/>
    <w:rsid w:val="00AF33F3"/>
    <w:rsid w:val="00B137E3"/>
    <w:rsid w:val="00B1634B"/>
    <w:rsid w:val="00B33D7A"/>
    <w:rsid w:val="00B358C4"/>
    <w:rsid w:val="00B420F6"/>
    <w:rsid w:val="00B47F37"/>
    <w:rsid w:val="00B60BB8"/>
    <w:rsid w:val="00B67D83"/>
    <w:rsid w:val="00B8391A"/>
    <w:rsid w:val="00BA25B6"/>
    <w:rsid w:val="00BC1CB0"/>
    <w:rsid w:val="00BD50C1"/>
    <w:rsid w:val="00BD7CFE"/>
    <w:rsid w:val="00BE7FF7"/>
    <w:rsid w:val="00BF1594"/>
    <w:rsid w:val="00C21295"/>
    <w:rsid w:val="00C21BA4"/>
    <w:rsid w:val="00C31D8A"/>
    <w:rsid w:val="00C47F7B"/>
    <w:rsid w:val="00C52587"/>
    <w:rsid w:val="00C526B0"/>
    <w:rsid w:val="00C57C20"/>
    <w:rsid w:val="00C63DEC"/>
    <w:rsid w:val="00C66259"/>
    <w:rsid w:val="00C9226D"/>
    <w:rsid w:val="00CA7795"/>
    <w:rsid w:val="00CB696F"/>
    <w:rsid w:val="00CC5831"/>
    <w:rsid w:val="00CD228F"/>
    <w:rsid w:val="00CE0D87"/>
    <w:rsid w:val="00CE225F"/>
    <w:rsid w:val="00CE67B0"/>
    <w:rsid w:val="00D00A43"/>
    <w:rsid w:val="00D01D4F"/>
    <w:rsid w:val="00D03436"/>
    <w:rsid w:val="00D03EC5"/>
    <w:rsid w:val="00D04F88"/>
    <w:rsid w:val="00D057D8"/>
    <w:rsid w:val="00D17017"/>
    <w:rsid w:val="00D315CD"/>
    <w:rsid w:val="00D43CB2"/>
    <w:rsid w:val="00D60AF4"/>
    <w:rsid w:val="00D60B92"/>
    <w:rsid w:val="00D630D3"/>
    <w:rsid w:val="00D830FF"/>
    <w:rsid w:val="00D97E04"/>
    <w:rsid w:val="00DC1D18"/>
    <w:rsid w:val="00DC3EA2"/>
    <w:rsid w:val="00DE0B9C"/>
    <w:rsid w:val="00DE5880"/>
    <w:rsid w:val="00DF2A53"/>
    <w:rsid w:val="00DF6F17"/>
    <w:rsid w:val="00E02D9B"/>
    <w:rsid w:val="00E2596C"/>
    <w:rsid w:val="00E44F05"/>
    <w:rsid w:val="00E67859"/>
    <w:rsid w:val="00E73A28"/>
    <w:rsid w:val="00E82886"/>
    <w:rsid w:val="00E96CA1"/>
    <w:rsid w:val="00EA24DB"/>
    <w:rsid w:val="00EB4E3F"/>
    <w:rsid w:val="00EC109B"/>
    <w:rsid w:val="00F05190"/>
    <w:rsid w:val="00F0591E"/>
    <w:rsid w:val="00F06FA6"/>
    <w:rsid w:val="00F2301E"/>
    <w:rsid w:val="00F2799E"/>
    <w:rsid w:val="00F33932"/>
    <w:rsid w:val="00F357EA"/>
    <w:rsid w:val="00F54A11"/>
    <w:rsid w:val="00F80A7E"/>
    <w:rsid w:val="00F9742A"/>
    <w:rsid w:val="00FA1094"/>
    <w:rsid w:val="00FA125E"/>
    <w:rsid w:val="00FA518E"/>
    <w:rsid w:val="00FA543C"/>
    <w:rsid w:val="00FB6825"/>
    <w:rsid w:val="00FD7C7F"/>
    <w:rsid w:val="00FE506F"/>
    <w:rsid w:val="00FF53F7"/>
    <w:rsid w:val="07C2FB7A"/>
    <w:rsid w:val="0C34664D"/>
    <w:rsid w:val="17920000"/>
    <w:rsid w:val="2C166AEF"/>
    <w:rsid w:val="3E98AF56"/>
    <w:rsid w:val="47D7159F"/>
    <w:rsid w:val="5BCC892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4A950"/>
  <w15:docId w15:val="{1D16A0A9-F81F-4083-927A-A014E9C4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240"/>
      <w:jc w:val="both"/>
    </w:pPr>
    <w:rPr>
      <w:rFonts w:ascii="Arial" w:eastAsia="Times New Roman" w:hAnsi="Arial" w:cs="Times New Roman"/>
      <w:sz w:val="22"/>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rPr>
      <w:sz w:val="20"/>
      <w:szCs w:val="20"/>
    </w:rPr>
  </w:style>
  <w:style w:type="paragraph" w:styleId="Textodeglobo">
    <w:name w:val="Balloon Text"/>
    <w:basedOn w:val="Normal"/>
    <w:link w:val="TextodegloboCar"/>
    <w:uiPriority w:val="99"/>
    <w:semiHidden/>
    <w:unhideWhenUsed/>
    <w:qFormat/>
    <w:pPr>
      <w:spacing w:before="0" w:after="0"/>
    </w:pPr>
    <w:rPr>
      <w:rFonts w:ascii="Segoe UI" w:hAnsi="Segoe UI" w:cs="Segoe UI"/>
      <w:sz w:val="18"/>
      <w:szCs w:val="18"/>
    </w:rPr>
  </w:style>
  <w:style w:type="paragraph" w:styleId="Encabezado">
    <w:name w:val="header"/>
    <w:basedOn w:val="Normal"/>
    <w:link w:val="EncabezadoCar"/>
    <w:uiPriority w:val="99"/>
    <w:unhideWhenUsed/>
    <w:qFormat/>
    <w:pPr>
      <w:tabs>
        <w:tab w:val="center" w:pos="4419"/>
        <w:tab w:val="right" w:pos="8838"/>
      </w:tabs>
      <w:spacing w:before="0" w:after="0"/>
    </w:pPr>
  </w:style>
  <w:style w:type="paragraph" w:styleId="Piedepgina">
    <w:name w:val="footer"/>
    <w:basedOn w:val="Normal"/>
    <w:link w:val="PiedepginaCar"/>
    <w:uiPriority w:val="99"/>
    <w:unhideWhenUsed/>
    <w:qFormat/>
    <w:pPr>
      <w:tabs>
        <w:tab w:val="center" w:pos="4419"/>
        <w:tab w:val="right" w:pos="8838"/>
      </w:tabs>
      <w:spacing w:before="0" w:after="0"/>
    </w:p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o2">
    <w:name w:val="Cuadro2"/>
    <w:basedOn w:val="Normal"/>
    <w:next w:val="Normal"/>
    <w:pPr>
      <w:widowControl w:val="0"/>
      <w:tabs>
        <w:tab w:val="left" w:pos="1800"/>
      </w:tabs>
      <w:spacing w:before="240" w:after="120"/>
      <w:ind w:left="360" w:hanging="360"/>
    </w:pPr>
    <w:rPr>
      <w:szCs w:val="20"/>
    </w:rPr>
  </w:style>
  <w:style w:type="paragraph" w:customStyle="1" w:styleId="Invias-VietalogoINV">
    <w:name w:val="Invias-Viñeta logo INV"/>
    <w:next w:val="Normal"/>
    <w:qFormat/>
    <w:pPr>
      <w:numPr>
        <w:numId w:val="1"/>
      </w:numPr>
      <w:spacing w:before="240" w:after="240"/>
      <w:jc w:val="both"/>
    </w:pPr>
    <w:rPr>
      <w:rFonts w:ascii="Arial" w:eastAsia="Times New Roman" w:hAnsi="Arial" w:cs="Times New Roman"/>
      <w:sz w:val="22"/>
      <w:szCs w:val="24"/>
      <w:lang w:eastAsia="es-ES"/>
    </w:rPr>
  </w:style>
  <w:style w:type="paragraph" w:customStyle="1" w:styleId="InviasNormal">
    <w:name w:val="Invias Normal"/>
    <w:basedOn w:val="Normal"/>
    <w:link w:val="InviasNormalCar"/>
    <w:qFormat/>
    <w:pPr>
      <w:tabs>
        <w:tab w:val="left" w:pos="-142"/>
      </w:tabs>
      <w:autoSpaceDE w:val="0"/>
      <w:autoSpaceDN w:val="0"/>
      <w:adjustRightInd w:val="0"/>
    </w:pPr>
    <w:rPr>
      <w:rFonts w:cs="Arial"/>
    </w:rPr>
  </w:style>
  <w:style w:type="character" w:customStyle="1" w:styleId="InviasNormalCar">
    <w:name w:val="Invias Normal Car"/>
    <w:link w:val="InviasNormal"/>
    <w:qFormat/>
    <w:rPr>
      <w:rFonts w:ascii="Arial" w:eastAsia="Times New Roman" w:hAnsi="Arial" w:cs="Arial"/>
      <w:szCs w:val="24"/>
      <w:lang w:eastAsia="es-ES"/>
    </w:rPr>
  </w:style>
  <w:style w:type="paragraph" w:styleId="Prrafodelista">
    <w:name w:val="List Paragraph"/>
    <w:basedOn w:val="Normal"/>
    <w:link w:val="PrrafodelistaCar"/>
    <w:uiPriority w:val="34"/>
    <w:qFormat/>
    <w:pPr>
      <w:ind w:left="720"/>
      <w:contextualSpacing/>
    </w:pPr>
  </w:style>
  <w:style w:type="character" w:customStyle="1" w:styleId="TextocomentarioCar">
    <w:name w:val="Texto comentario Car"/>
    <w:basedOn w:val="Fuentedeprrafopredeter"/>
    <w:link w:val="Textocomentario"/>
    <w:uiPriority w:val="99"/>
    <w:semiHidden/>
    <w:qFormat/>
    <w:rPr>
      <w:rFonts w:ascii="Arial" w:eastAsia="Times New Roman" w:hAnsi="Arial" w:cs="Times New Roman"/>
      <w:sz w:val="20"/>
      <w:szCs w:val="20"/>
      <w:lang w:eastAsia="es-ES"/>
    </w:rPr>
  </w:style>
  <w:style w:type="character" w:customStyle="1" w:styleId="AsuntodelcomentarioCar">
    <w:name w:val="Asunto del comentario Car"/>
    <w:basedOn w:val="TextocomentarioCar"/>
    <w:link w:val="Asuntodelcomentario"/>
    <w:uiPriority w:val="99"/>
    <w:semiHidden/>
    <w:qFormat/>
    <w:rPr>
      <w:rFonts w:ascii="Arial" w:eastAsia="Times New Roman" w:hAnsi="Arial" w:cs="Times New Roman"/>
      <w:b/>
      <w:bCs/>
      <w:sz w:val="20"/>
      <w:szCs w:val="20"/>
      <w:lang w:eastAsia="es-ES"/>
    </w:rPr>
  </w:style>
  <w:style w:type="character" w:customStyle="1" w:styleId="TextodegloboCar">
    <w:name w:val="Texto de globo Car"/>
    <w:basedOn w:val="Fuentedeprrafopredeter"/>
    <w:link w:val="Textodeglobo"/>
    <w:uiPriority w:val="99"/>
    <w:semiHidden/>
    <w:qFormat/>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qFormat/>
    <w:locked/>
    <w:rPr>
      <w:rFonts w:ascii="Arial" w:eastAsia="Times New Roman" w:hAnsi="Arial" w:cs="Times New Roman"/>
      <w:szCs w:val="24"/>
      <w:lang w:eastAsia="es-ES"/>
    </w:rPr>
  </w:style>
  <w:style w:type="character" w:customStyle="1" w:styleId="EncabezadoCar">
    <w:name w:val="Encabezado Car"/>
    <w:basedOn w:val="Fuentedeprrafopredeter"/>
    <w:link w:val="Encabezado"/>
    <w:uiPriority w:val="99"/>
    <w:qFormat/>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qFormat/>
    <w:rPr>
      <w:rFonts w:ascii="Arial" w:eastAsia="Times New Roman" w:hAnsi="Arial" w:cs="Times New Roman"/>
      <w:szCs w:val="24"/>
      <w:lang w:eastAsia="es-ES"/>
    </w:rPr>
  </w:style>
  <w:style w:type="table" w:customStyle="1" w:styleId="Cuadrculadetablaclara1">
    <w:name w:val="Cuadrícula de tabla clara1"/>
    <w:basedOn w:val="Tablanormal"/>
    <w:uiPriority w:val="99"/>
    <w:qFormat/>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pPr>
      <w:jc w:val="both"/>
    </w:pPr>
    <w:rPr>
      <w:rFonts w:ascii="Arial" w:eastAsia="Times New Roman" w:hAnsi="Arial" w:cs="Times New Roman"/>
      <w:sz w:val="22"/>
      <w:szCs w:val="24"/>
      <w:lang w:eastAsia="es-ES"/>
    </w:rPr>
  </w:style>
  <w:style w:type="paragraph" w:customStyle="1" w:styleId="Default">
    <w:name w:val="Default"/>
    <w:link w:val="DefaultCar"/>
    <w:qFormat/>
    <w:pPr>
      <w:autoSpaceDE w:val="0"/>
      <w:autoSpaceDN w:val="0"/>
      <w:adjustRightInd w:val="0"/>
    </w:pPr>
    <w:rPr>
      <w:rFonts w:ascii="Tahoma" w:eastAsia="Calibri" w:hAnsi="Tahoma" w:cs="Tahoma"/>
      <w:color w:val="000000"/>
      <w:sz w:val="24"/>
      <w:szCs w:val="24"/>
      <w:lang w:val="es-ES" w:eastAsia="es-ES"/>
    </w:rPr>
  </w:style>
  <w:style w:type="character" w:customStyle="1" w:styleId="DefaultCar">
    <w:name w:val="Default Car"/>
    <w:link w:val="Default"/>
    <w:qFormat/>
    <w:locked/>
    <w:rPr>
      <w:rFonts w:ascii="Tahoma" w:eastAsia="Calibri" w:hAnsi="Tahoma" w:cs="Tahoma"/>
      <w:color w:val="000000"/>
      <w:sz w:val="24"/>
      <w:szCs w:val="24"/>
      <w:lang w:val="es-ES" w:eastAsia="es-ES"/>
    </w:rPr>
  </w:style>
  <w:style w:type="table" w:customStyle="1" w:styleId="Tablaconcuadrcula1">
    <w:name w:val="Tabla con cuadrícula1"/>
    <w:basedOn w:val="Tab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D8587-BE5A-4DF5-A46A-E44F77107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F166E4CE-7406-4D77-9CED-FEAA7AA7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945</Words>
  <Characters>5105</Characters>
  <Application>Microsoft Office Word</Application>
  <DocSecurity>0</DocSecurity>
  <Lines>121</Lines>
  <Paragraphs>53</Paragraphs>
  <ScaleCrop>false</ScaleCrop>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María Bonilla Prieto</dc:creator>
  <cp:lastModifiedBy>Carlos Arturo Alfonso M</cp:lastModifiedBy>
  <cp:revision>4</cp:revision>
  <cp:lastPrinted>2020-11-13T22:28:00Z</cp:lastPrinted>
  <dcterms:created xsi:type="dcterms:W3CDTF">2025-06-11T17:07:00Z</dcterms:created>
  <dcterms:modified xsi:type="dcterms:W3CDTF">2026-05-05T14:26:00Z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KSOProductBuildVer">
    <vt:lpwstr>3082-12.2.0.18283</vt:lpwstr>
  </property>
  <property fmtid="{D5CDD505-2E9C-101B-9397-08002B2CF9AE}" pid="9" name="ICV">
    <vt:lpwstr>4A8AB264C95347BE9AEFFA7290D71B3D_12</vt:lpwstr>
  </property>
</Properties>
</file>